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1285" w:rsidRDefault="00581285">
      <w:pPr>
        <w:pStyle w:val="DocHeader"/>
        <w:ind w:left="720" w:hanging="720"/>
        <w:rPr>
          <w:rFonts w:ascii="Garamond" w:hAnsi="Garamond"/>
        </w:rPr>
      </w:pPr>
    </w:p>
    <w:p w:rsidR="00581285" w:rsidRDefault="00CA2F72">
      <w:pPr>
        <w:pStyle w:val="DocHeader"/>
        <w:ind w:left="720" w:hanging="720"/>
        <w:rPr>
          <w:rFonts w:ascii="Garamond" w:hAnsi="Garamond"/>
          <w:b w:val="0"/>
          <w:sz w:val="20"/>
        </w:rPr>
      </w:pPr>
      <w:r>
        <w:rPr>
          <w:noProof/>
          <w:lang w:eastAsia="en-GB"/>
        </w:rPr>
        <w:drawing>
          <wp:anchor distT="0" distB="0" distL="0" distR="0" simplePos="0" relativeHeight="251657728" behindDoc="0" locked="0" layoutInCell="1" allowOverlap="1">
            <wp:simplePos x="0" y="0"/>
            <wp:positionH relativeFrom="page">
              <wp:posOffset>4716145</wp:posOffset>
            </wp:positionH>
            <wp:positionV relativeFrom="page">
              <wp:posOffset>647700</wp:posOffset>
            </wp:positionV>
            <wp:extent cx="2293620" cy="1472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93620" cy="1472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81285" w:rsidRDefault="00581285">
      <w:pPr>
        <w:pStyle w:val="DocHeader"/>
        <w:ind w:left="720" w:firstLine="720"/>
        <w:rPr>
          <w:rFonts w:ascii="Garamond" w:hAnsi="Garamond"/>
          <w:b w:val="0"/>
          <w:sz w:val="20"/>
        </w:rPr>
      </w:pPr>
    </w:p>
    <w:p w:rsidR="00581285" w:rsidRDefault="00581285">
      <w:pPr>
        <w:pStyle w:val="DocHeader"/>
        <w:ind w:firstLine="720"/>
        <w:rPr>
          <w:rFonts w:ascii="Garamond" w:hAnsi="Garamond"/>
          <w:sz w:val="28"/>
        </w:rPr>
      </w:pPr>
    </w:p>
    <w:p w:rsidR="00581285" w:rsidRDefault="00581285">
      <w:pPr>
        <w:pStyle w:val="DocHeader"/>
        <w:ind w:firstLine="720"/>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r>
        <w:rPr>
          <w:rFonts w:ascii="Garamond" w:hAnsi="Garamond"/>
          <w:sz w:val="40"/>
          <w:szCs w:val="40"/>
        </w:rPr>
        <w:t xml:space="preserve">Minecraft XBLA </w:t>
      </w:r>
      <w:r w:rsidR="00B96105">
        <w:rPr>
          <w:rFonts w:ascii="Garamond" w:hAnsi="Garamond"/>
          <w:sz w:val="40"/>
          <w:szCs w:val="40"/>
        </w:rPr>
        <w:t>1.</w:t>
      </w:r>
      <w:r w:rsidR="001D21A2">
        <w:rPr>
          <w:rFonts w:ascii="Garamond" w:hAnsi="Garamond"/>
          <w:sz w:val="40"/>
          <w:szCs w:val="40"/>
        </w:rPr>
        <w:t>8.2</w:t>
      </w:r>
      <w:r w:rsidR="00B96105">
        <w:rPr>
          <w:rFonts w:ascii="Garamond" w:hAnsi="Garamond"/>
          <w:sz w:val="40"/>
          <w:szCs w:val="40"/>
        </w:rPr>
        <w:t xml:space="preserve"> Update</w:t>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p>
    <w:p w:rsidR="00581285" w:rsidRDefault="00581285">
      <w:pPr>
        <w:pStyle w:val="DocHeader"/>
        <w:ind w:firstLine="720"/>
        <w:rPr>
          <w:rFonts w:ascii="Garamond" w:hAnsi="Garamond"/>
          <w:sz w:val="32"/>
        </w:rPr>
      </w:pPr>
    </w:p>
    <w:p w:rsidR="00581285" w:rsidRDefault="00581285">
      <w:pPr>
        <w:pStyle w:val="DocHeader"/>
        <w:ind w:firstLine="720"/>
        <w:rPr>
          <w:rFonts w:ascii="Garamond" w:hAnsi="Garamond"/>
          <w:sz w:val="32"/>
        </w:rPr>
      </w:pPr>
      <w:r>
        <w:rPr>
          <w:rFonts w:ascii="Garamond" w:hAnsi="Garamond"/>
          <w:sz w:val="32"/>
        </w:rPr>
        <w:tab/>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p>
    <w:p w:rsidR="00581285" w:rsidRDefault="00581285">
      <w:pPr>
        <w:pStyle w:val="DocHeader"/>
        <w:ind w:firstLine="720"/>
        <w:rPr>
          <w:rFonts w:ascii="Garamond" w:hAnsi="Garamond"/>
          <w:sz w:val="20"/>
        </w:rPr>
      </w:pPr>
    </w:p>
    <w:p w:rsidR="00581285" w:rsidRDefault="00581285">
      <w:pPr>
        <w:sectPr w:rsidR="00581285">
          <w:footerReference w:type="default" r:id="rId10"/>
          <w:pgSz w:w="11906" w:h="16838"/>
          <w:pgMar w:top="1440" w:right="1800" w:bottom="1440" w:left="1800" w:header="720" w:footer="720" w:gutter="0"/>
          <w:cols w:space="720"/>
          <w:docGrid w:linePitch="360"/>
        </w:sectPr>
      </w:pPr>
    </w:p>
    <w:p w:rsidR="00581285" w:rsidRDefault="00581285">
      <w:pPr>
        <w:jc w:val="center"/>
        <w:rPr>
          <w:b/>
          <w:sz w:val="28"/>
        </w:rPr>
      </w:pPr>
      <w:r>
        <w:rPr>
          <w:b/>
          <w:sz w:val="28"/>
        </w:rPr>
        <w:lastRenderedPageBreak/>
        <w:t>TABLE OF CONTENTS</w:t>
      </w:r>
    </w:p>
    <w:p w:rsidR="00581285" w:rsidRDefault="00581285">
      <w:pPr>
        <w:jc w:val="center"/>
        <w:rPr>
          <w:b/>
          <w:sz w:val="28"/>
        </w:rPr>
      </w:pPr>
    </w:p>
    <w:p w:rsidR="00581285" w:rsidRDefault="00581285">
      <w:pPr>
        <w:sectPr w:rsidR="00581285">
          <w:headerReference w:type="default" r:id="rId11"/>
          <w:footerReference w:type="even" r:id="rId12"/>
          <w:footerReference w:type="default" r:id="rId13"/>
          <w:headerReference w:type="first" r:id="rId14"/>
          <w:footerReference w:type="first" r:id="rId15"/>
          <w:pgSz w:w="11906" w:h="16838"/>
          <w:pgMar w:top="1671" w:right="1558" w:bottom="1671" w:left="1800" w:header="1440" w:footer="1440" w:gutter="0"/>
          <w:pgNumType w:fmt="lowerRoman" w:start="1"/>
          <w:cols w:space="720"/>
          <w:docGrid w:linePitch="360"/>
        </w:sectPr>
      </w:pPr>
    </w:p>
    <w:p w:rsidR="00D80B7A" w:rsidRDefault="00581285">
      <w:pPr>
        <w:pStyle w:val="TOC1"/>
        <w:tabs>
          <w:tab w:val="right" w:leader="dot" w:pos="8538"/>
        </w:tabs>
        <w:rPr>
          <w:rFonts w:asciiTheme="minorHAnsi" w:eastAsiaTheme="minorEastAsia" w:hAnsiTheme="minorHAnsi" w:cstheme="minorBidi"/>
          <w:b w:val="0"/>
          <w:caps w:val="0"/>
          <w:noProof/>
          <w:sz w:val="22"/>
          <w:szCs w:val="22"/>
          <w:lang w:eastAsia="en-GB"/>
        </w:rPr>
      </w:pPr>
      <w:r>
        <w:lastRenderedPageBreak/>
        <w:fldChar w:fldCharType="begin"/>
      </w:r>
      <w:r>
        <w:instrText xml:space="preserve"> TOC </w:instrText>
      </w:r>
      <w:r>
        <w:fldChar w:fldCharType="separate"/>
      </w:r>
      <w:bookmarkStart w:id="0" w:name="_GoBack"/>
      <w:bookmarkEnd w:id="0"/>
      <w:r w:rsidR="00D80B7A">
        <w:rPr>
          <w:noProof/>
        </w:rPr>
        <w:t>Tutorial/Trial World Changes &amp; Additions</w:t>
      </w:r>
      <w:r w:rsidR="00D80B7A">
        <w:rPr>
          <w:noProof/>
        </w:rPr>
        <w:tab/>
      </w:r>
      <w:r w:rsidR="00D80B7A">
        <w:rPr>
          <w:noProof/>
        </w:rPr>
        <w:fldChar w:fldCharType="begin"/>
      </w:r>
      <w:r w:rsidR="00D80B7A">
        <w:rPr>
          <w:noProof/>
        </w:rPr>
        <w:instrText xml:space="preserve"> PAGEREF _Toc336971889 \h </w:instrText>
      </w:r>
      <w:r w:rsidR="00D80B7A">
        <w:rPr>
          <w:noProof/>
        </w:rPr>
      </w:r>
      <w:r w:rsidR="00D80B7A">
        <w:rPr>
          <w:noProof/>
        </w:rPr>
        <w:fldChar w:fldCharType="separate"/>
      </w:r>
      <w:r w:rsidR="00D80B7A">
        <w:rPr>
          <w:noProof/>
        </w:rPr>
        <w:t>2</w:t>
      </w:r>
      <w:r w:rsidR="00D80B7A">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Tutorial Changes &amp; Additions</w:t>
      </w:r>
      <w:r>
        <w:rPr>
          <w:noProof/>
        </w:rPr>
        <w:tab/>
      </w:r>
      <w:r>
        <w:rPr>
          <w:noProof/>
        </w:rPr>
        <w:fldChar w:fldCharType="begin"/>
      </w:r>
      <w:r>
        <w:rPr>
          <w:noProof/>
        </w:rPr>
        <w:instrText xml:space="preserve"> PAGEREF _Toc336971890 \h </w:instrText>
      </w:r>
      <w:r>
        <w:rPr>
          <w:noProof/>
        </w:rPr>
      </w:r>
      <w:r>
        <w:rPr>
          <w:noProof/>
        </w:rPr>
        <w:fldChar w:fldCharType="separate"/>
      </w:r>
      <w:r>
        <w:rPr>
          <w:noProof/>
        </w:rPr>
        <w:t>2</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Trial World (Beyond Tutorial Area) Changes &amp; Additions</w:t>
      </w:r>
      <w:r>
        <w:rPr>
          <w:noProof/>
        </w:rPr>
        <w:tab/>
      </w:r>
      <w:r>
        <w:rPr>
          <w:noProof/>
        </w:rPr>
        <w:fldChar w:fldCharType="begin"/>
      </w:r>
      <w:r>
        <w:rPr>
          <w:noProof/>
        </w:rPr>
        <w:instrText xml:space="preserve"> PAGEREF _Toc336971891 \h </w:instrText>
      </w:r>
      <w:r>
        <w:rPr>
          <w:noProof/>
        </w:rPr>
      </w:r>
      <w:r>
        <w:rPr>
          <w:noProof/>
        </w:rPr>
        <w:fldChar w:fldCharType="separate"/>
      </w:r>
      <w:r>
        <w:rPr>
          <w:noProof/>
        </w:rPr>
        <w:t>2</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New Seed</w:t>
      </w:r>
      <w:r>
        <w:rPr>
          <w:noProof/>
        </w:rPr>
        <w:tab/>
      </w:r>
      <w:r>
        <w:rPr>
          <w:noProof/>
        </w:rPr>
        <w:fldChar w:fldCharType="begin"/>
      </w:r>
      <w:r>
        <w:rPr>
          <w:noProof/>
        </w:rPr>
        <w:instrText xml:space="preserve"> PAGEREF _Toc336971892 \h </w:instrText>
      </w:r>
      <w:r>
        <w:rPr>
          <w:noProof/>
        </w:rPr>
      </w:r>
      <w:r>
        <w:rPr>
          <w:noProof/>
        </w:rPr>
        <w:fldChar w:fldCharType="separate"/>
      </w:r>
      <w:r>
        <w:rPr>
          <w:noProof/>
        </w:rPr>
        <w:t>2</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New Features</w:t>
      </w:r>
      <w:r>
        <w:rPr>
          <w:noProof/>
        </w:rPr>
        <w:tab/>
      </w:r>
      <w:r>
        <w:rPr>
          <w:noProof/>
        </w:rPr>
        <w:fldChar w:fldCharType="begin"/>
      </w:r>
      <w:r>
        <w:rPr>
          <w:noProof/>
        </w:rPr>
        <w:instrText xml:space="preserve"> PAGEREF _Toc336971893 \h </w:instrText>
      </w:r>
      <w:r>
        <w:rPr>
          <w:noProof/>
        </w:rPr>
      </w:r>
      <w:r>
        <w:rPr>
          <w:noProof/>
        </w:rPr>
        <w:fldChar w:fldCharType="separate"/>
      </w:r>
      <w:r>
        <w:rPr>
          <w:noProof/>
        </w:rPr>
        <w:t>2</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Tutorial Map Changes</w:t>
      </w:r>
      <w:r>
        <w:rPr>
          <w:noProof/>
        </w:rPr>
        <w:tab/>
      </w:r>
      <w:r>
        <w:rPr>
          <w:noProof/>
        </w:rPr>
        <w:fldChar w:fldCharType="begin"/>
      </w:r>
      <w:r>
        <w:rPr>
          <w:noProof/>
        </w:rPr>
        <w:instrText xml:space="preserve"> PAGEREF _Toc336971894 \h </w:instrText>
      </w:r>
      <w:r>
        <w:rPr>
          <w:noProof/>
        </w:rPr>
      </w:r>
      <w:r>
        <w:rPr>
          <w:noProof/>
        </w:rPr>
        <w:fldChar w:fldCharType="separate"/>
      </w:r>
      <w:r>
        <w:rPr>
          <w:noProof/>
        </w:rPr>
        <w:t>2</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Music Discs Hunt</w:t>
      </w:r>
      <w:r>
        <w:rPr>
          <w:noProof/>
        </w:rPr>
        <w:tab/>
      </w:r>
      <w:r>
        <w:rPr>
          <w:noProof/>
        </w:rPr>
        <w:fldChar w:fldCharType="begin"/>
      </w:r>
      <w:r>
        <w:rPr>
          <w:noProof/>
        </w:rPr>
        <w:instrText xml:space="preserve"> PAGEREF _Toc336971895 \h </w:instrText>
      </w:r>
      <w:r>
        <w:rPr>
          <w:noProof/>
        </w:rPr>
      </w:r>
      <w:r>
        <w:rPr>
          <w:noProof/>
        </w:rPr>
        <w:fldChar w:fldCharType="separate"/>
      </w:r>
      <w:r>
        <w:rPr>
          <w:noProof/>
        </w:rPr>
        <w:t>3</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How To Play Additions</w:t>
      </w:r>
      <w:r>
        <w:rPr>
          <w:noProof/>
        </w:rPr>
        <w:tab/>
      </w:r>
      <w:r>
        <w:rPr>
          <w:noProof/>
        </w:rPr>
        <w:fldChar w:fldCharType="begin"/>
      </w:r>
      <w:r>
        <w:rPr>
          <w:noProof/>
        </w:rPr>
        <w:instrText xml:space="preserve"> PAGEREF _Toc336971896 \h </w:instrText>
      </w:r>
      <w:r>
        <w:rPr>
          <w:noProof/>
        </w:rPr>
      </w:r>
      <w:r>
        <w:rPr>
          <w:noProof/>
        </w:rPr>
        <w:fldChar w:fldCharType="separate"/>
      </w:r>
      <w:r>
        <w:rPr>
          <w:noProof/>
        </w:rPr>
        <w:t>4</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Creative Mode</w:t>
      </w:r>
      <w:r>
        <w:rPr>
          <w:noProof/>
        </w:rPr>
        <w:tab/>
      </w:r>
      <w:r>
        <w:rPr>
          <w:noProof/>
        </w:rPr>
        <w:fldChar w:fldCharType="begin"/>
      </w:r>
      <w:r>
        <w:rPr>
          <w:noProof/>
        </w:rPr>
        <w:instrText xml:space="preserve"> PAGEREF _Toc336971897 \h </w:instrText>
      </w:r>
      <w:r>
        <w:rPr>
          <w:noProof/>
        </w:rPr>
      </w:r>
      <w:r>
        <w:rPr>
          <w:noProof/>
        </w:rPr>
        <w:fldChar w:fldCharType="separate"/>
      </w:r>
      <w:r>
        <w:rPr>
          <w:noProof/>
        </w:rPr>
        <w:t>4</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Basics</w:t>
      </w:r>
      <w:r>
        <w:rPr>
          <w:noProof/>
        </w:rPr>
        <w:tab/>
      </w:r>
      <w:r>
        <w:rPr>
          <w:noProof/>
        </w:rPr>
        <w:fldChar w:fldCharType="begin"/>
      </w:r>
      <w:r>
        <w:rPr>
          <w:noProof/>
        </w:rPr>
        <w:instrText xml:space="preserve"> PAGEREF _Toc336971898 \h </w:instrText>
      </w:r>
      <w:r>
        <w:rPr>
          <w:noProof/>
        </w:rPr>
      </w:r>
      <w:r>
        <w:rPr>
          <w:noProof/>
        </w:rPr>
        <w:fldChar w:fldCharType="separate"/>
      </w:r>
      <w:r>
        <w:rPr>
          <w:noProof/>
        </w:rPr>
        <w:t>4</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HUD</w:t>
      </w:r>
      <w:r>
        <w:rPr>
          <w:noProof/>
        </w:rPr>
        <w:tab/>
      </w:r>
      <w:r>
        <w:rPr>
          <w:noProof/>
        </w:rPr>
        <w:fldChar w:fldCharType="begin"/>
      </w:r>
      <w:r>
        <w:rPr>
          <w:noProof/>
        </w:rPr>
        <w:instrText xml:space="preserve"> PAGEREF _Toc336971899 \h </w:instrText>
      </w:r>
      <w:r>
        <w:rPr>
          <w:noProof/>
        </w:rPr>
      </w:r>
      <w:r>
        <w:rPr>
          <w:noProof/>
        </w:rPr>
        <w:fldChar w:fldCharType="separate"/>
      </w:r>
      <w:r>
        <w:rPr>
          <w:noProof/>
        </w:rPr>
        <w:t>4</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What’s New</w:t>
      </w:r>
      <w:r>
        <w:rPr>
          <w:noProof/>
        </w:rPr>
        <w:tab/>
      </w:r>
      <w:r>
        <w:rPr>
          <w:noProof/>
        </w:rPr>
        <w:fldChar w:fldCharType="begin"/>
      </w:r>
      <w:r>
        <w:rPr>
          <w:noProof/>
        </w:rPr>
        <w:instrText xml:space="preserve"> PAGEREF _Toc336971900 \h </w:instrText>
      </w:r>
      <w:r>
        <w:rPr>
          <w:noProof/>
        </w:rPr>
      </w:r>
      <w:r>
        <w:rPr>
          <w:noProof/>
        </w:rPr>
        <w:fldChar w:fldCharType="separate"/>
      </w:r>
      <w:r>
        <w:rPr>
          <w:noProof/>
        </w:rPr>
        <w:t>4</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Controls &amp; HUD Changes</w:t>
      </w:r>
      <w:r>
        <w:rPr>
          <w:noProof/>
        </w:rPr>
        <w:tab/>
      </w:r>
      <w:r>
        <w:rPr>
          <w:noProof/>
        </w:rPr>
        <w:fldChar w:fldCharType="begin"/>
      </w:r>
      <w:r>
        <w:rPr>
          <w:noProof/>
        </w:rPr>
        <w:instrText xml:space="preserve"> PAGEREF _Toc336971901 \h </w:instrText>
      </w:r>
      <w:r>
        <w:rPr>
          <w:noProof/>
        </w:rPr>
      </w:r>
      <w:r>
        <w:rPr>
          <w:noProof/>
        </w:rPr>
        <w:fldChar w:fldCharType="separate"/>
      </w:r>
      <w:r>
        <w:rPr>
          <w:noProof/>
        </w:rPr>
        <w:t>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Sprinting</w:t>
      </w:r>
      <w:r>
        <w:rPr>
          <w:noProof/>
        </w:rPr>
        <w:tab/>
      </w:r>
      <w:r>
        <w:rPr>
          <w:noProof/>
        </w:rPr>
        <w:fldChar w:fldCharType="begin"/>
      </w:r>
      <w:r>
        <w:rPr>
          <w:noProof/>
        </w:rPr>
        <w:instrText xml:space="preserve"> PAGEREF _Toc336971902 \h </w:instrText>
      </w:r>
      <w:r>
        <w:rPr>
          <w:noProof/>
        </w:rPr>
      </w:r>
      <w:r>
        <w:rPr>
          <w:noProof/>
        </w:rPr>
        <w:fldChar w:fldCharType="separate"/>
      </w:r>
      <w:r>
        <w:rPr>
          <w:noProof/>
        </w:rPr>
        <w:t>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Flying</w:t>
      </w:r>
      <w:r>
        <w:rPr>
          <w:noProof/>
        </w:rPr>
        <w:tab/>
      </w:r>
      <w:r>
        <w:rPr>
          <w:noProof/>
        </w:rPr>
        <w:fldChar w:fldCharType="begin"/>
      </w:r>
      <w:r>
        <w:rPr>
          <w:noProof/>
        </w:rPr>
        <w:instrText xml:space="preserve"> PAGEREF _Toc336971903 \h </w:instrText>
      </w:r>
      <w:r>
        <w:rPr>
          <w:noProof/>
        </w:rPr>
      </w:r>
      <w:r>
        <w:rPr>
          <w:noProof/>
        </w:rPr>
        <w:fldChar w:fldCharType="separate"/>
      </w:r>
      <w:r>
        <w:rPr>
          <w:noProof/>
        </w:rPr>
        <w:t>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What’s This?</w:t>
      </w:r>
      <w:r>
        <w:rPr>
          <w:noProof/>
        </w:rPr>
        <w:tab/>
      </w:r>
      <w:r>
        <w:rPr>
          <w:noProof/>
        </w:rPr>
        <w:fldChar w:fldCharType="begin"/>
      </w:r>
      <w:r>
        <w:rPr>
          <w:noProof/>
        </w:rPr>
        <w:instrText xml:space="preserve"> PAGEREF _Toc336971904 \h </w:instrText>
      </w:r>
      <w:r>
        <w:rPr>
          <w:noProof/>
        </w:rPr>
      </w:r>
      <w:r>
        <w:rPr>
          <w:noProof/>
        </w:rPr>
        <w:fldChar w:fldCharType="separate"/>
      </w:r>
      <w:r>
        <w:rPr>
          <w:noProof/>
        </w:rPr>
        <w:t>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Food Bar</w:t>
      </w:r>
      <w:r>
        <w:rPr>
          <w:noProof/>
        </w:rPr>
        <w:tab/>
      </w:r>
      <w:r>
        <w:rPr>
          <w:noProof/>
        </w:rPr>
        <w:fldChar w:fldCharType="begin"/>
      </w:r>
      <w:r>
        <w:rPr>
          <w:noProof/>
        </w:rPr>
        <w:instrText xml:space="preserve"> PAGEREF _Toc336971905 \h </w:instrText>
      </w:r>
      <w:r>
        <w:rPr>
          <w:noProof/>
        </w:rPr>
      </w:r>
      <w:r>
        <w:rPr>
          <w:noProof/>
        </w:rPr>
        <w:fldChar w:fldCharType="separate"/>
      </w:r>
      <w:r>
        <w:rPr>
          <w:noProof/>
        </w:rPr>
        <w:t>5</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Creative Mode</w:t>
      </w:r>
      <w:r>
        <w:rPr>
          <w:noProof/>
        </w:rPr>
        <w:tab/>
      </w:r>
      <w:r>
        <w:rPr>
          <w:noProof/>
        </w:rPr>
        <w:fldChar w:fldCharType="begin"/>
      </w:r>
      <w:r>
        <w:rPr>
          <w:noProof/>
        </w:rPr>
        <w:instrText xml:space="preserve"> PAGEREF _Toc336971906 \h </w:instrText>
      </w:r>
      <w:r>
        <w:rPr>
          <w:noProof/>
        </w:rPr>
      </w:r>
      <w:r>
        <w:rPr>
          <w:noProof/>
        </w:rPr>
        <w:fldChar w:fldCharType="separate"/>
      </w:r>
      <w:r>
        <w:rPr>
          <w:noProof/>
        </w:rPr>
        <w:t>6</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Creative Mode Interface</w:t>
      </w:r>
      <w:r>
        <w:rPr>
          <w:noProof/>
        </w:rPr>
        <w:tab/>
      </w:r>
      <w:r>
        <w:rPr>
          <w:noProof/>
        </w:rPr>
        <w:fldChar w:fldCharType="begin"/>
      </w:r>
      <w:r>
        <w:rPr>
          <w:noProof/>
        </w:rPr>
        <w:instrText xml:space="preserve"> PAGEREF _Toc336971907 \h </w:instrText>
      </w:r>
      <w:r>
        <w:rPr>
          <w:noProof/>
        </w:rPr>
      </w:r>
      <w:r>
        <w:rPr>
          <w:noProof/>
        </w:rPr>
        <w:fldChar w:fldCharType="separate"/>
      </w:r>
      <w:r>
        <w:rPr>
          <w:noProof/>
        </w:rPr>
        <w:t>6</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Food Bar</w:t>
      </w:r>
      <w:r>
        <w:rPr>
          <w:noProof/>
        </w:rPr>
        <w:tab/>
      </w:r>
      <w:r>
        <w:rPr>
          <w:noProof/>
        </w:rPr>
        <w:fldChar w:fldCharType="begin"/>
      </w:r>
      <w:r>
        <w:rPr>
          <w:noProof/>
        </w:rPr>
        <w:instrText xml:space="preserve"> PAGEREF _Toc336971908 \h </w:instrText>
      </w:r>
      <w:r>
        <w:rPr>
          <w:noProof/>
        </w:rPr>
      </w:r>
      <w:r>
        <w:rPr>
          <w:noProof/>
        </w:rPr>
        <w:fldChar w:fldCharType="separate"/>
      </w:r>
      <w:r>
        <w:rPr>
          <w:noProof/>
        </w:rPr>
        <w:t>7</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Create World</w:t>
      </w:r>
      <w:r>
        <w:rPr>
          <w:noProof/>
        </w:rPr>
        <w:tab/>
      </w:r>
      <w:r>
        <w:rPr>
          <w:noProof/>
        </w:rPr>
        <w:fldChar w:fldCharType="begin"/>
      </w:r>
      <w:r>
        <w:rPr>
          <w:noProof/>
        </w:rPr>
        <w:instrText xml:space="preserve"> PAGEREF _Toc336971909 \h </w:instrText>
      </w:r>
      <w:r>
        <w:rPr>
          <w:noProof/>
        </w:rPr>
      </w:r>
      <w:r>
        <w:rPr>
          <w:noProof/>
        </w:rPr>
        <w:fldChar w:fldCharType="separate"/>
      </w:r>
      <w:r>
        <w:rPr>
          <w:noProof/>
        </w:rPr>
        <w:t>8</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Terrain Generation Features</w:t>
      </w:r>
      <w:r>
        <w:rPr>
          <w:noProof/>
        </w:rPr>
        <w:tab/>
      </w:r>
      <w:r>
        <w:rPr>
          <w:noProof/>
        </w:rPr>
        <w:fldChar w:fldCharType="begin"/>
      </w:r>
      <w:r>
        <w:rPr>
          <w:noProof/>
        </w:rPr>
        <w:instrText xml:space="preserve"> PAGEREF _Toc336971910 \h </w:instrText>
      </w:r>
      <w:r>
        <w:rPr>
          <w:noProof/>
        </w:rPr>
      </w:r>
      <w:r>
        <w:rPr>
          <w:noProof/>
        </w:rPr>
        <w:fldChar w:fldCharType="separate"/>
      </w:r>
      <w:r>
        <w:rPr>
          <w:noProof/>
        </w:rPr>
        <w:t>8</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NPC Villages</w:t>
      </w:r>
      <w:r>
        <w:rPr>
          <w:noProof/>
        </w:rPr>
        <w:tab/>
      </w:r>
      <w:r>
        <w:rPr>
          <w:noProof/>
        </w:rPr>
        <w:fldChar w:fldCharType="begin"/>
      </w:r>
      <w:r>
        <w:rPr>
          <w:noProof/>
        </w:rPr>
        <w:instrText xml:space="preserve"> PAGEREF _Toc336971911 \h </w:instrText>
      </w:r>
      <w:r>
        <w:rPr>
          <w:noProof/>
        </w:rPr>
      </w:r>
      <w:r>
        <w:rPr>
          <w:noProof/>
        </w:rPr>
        <w:fldChar w:fldCharType="separate"/>
      </w:r>
      <w:r>
        <w:rPr>
          <w:noProof/>
        </w:rPr>
        <w:t>8</w:t>
      </w:r>
      <w:r>
        <w:rPr>
          <w:noProof/>
        </w:rPr>
        <w:fldChar w:fldCharType="end"/>
      </w:r>
    </w:p>
    <w:p w:rsidR="00D80B7A" w:rsidRDefault="00D80B7A">
      <w:pPr>
        <w:pStyle w:val="TOC4"/>
        <w:tabs>
          <w:tab w:val="right" w:leader="dot" w:pos="8538"/>
        </w:tabs>
        <w:rPr>
          <w:rFonts w:asciiTheme="minorHAnsi" w:eastAsiaTheme="minorEastAsia" w:hAnsiTheme="minorHAnsi" w:cstheme="minorBidi"/>
          <w:noProof/>
          <w:sz w:val="22"/>
          <w:szCs w:val="22"/>
          <w:lang w:eastAsia="en-GB"/>
        </w:rPr>
      </w:pPr>
      <w:r>
        <w:rPr>
          <w:noProof/>
        </w:rPr>
        <w:t>Java Version</w:t>
      </w:r>
      <w:r>
        <w:rPr>
          <w:noProof/>
        </w:rPr>
        <w:tab/>
      </w:r>
      <w:r>
        <w:rPr>
          <w:noProof/>
        </w:rPr>
        <w:fldChar w:fldCharType="begin"/>
      </w:r>
      <w:r>
        <w:rPr>
          <w:noProof/>
        </w:rPr>
        <w:instrText xml:space="preserve"> PAGEREF _Toc336971912 \h </w:instrText>
      </w:r>
      <w:r>
        <w:rPr>
          <w:noProof/>
        </w:rPr>
      </w:r>
      <w:r>
        <w:rPr>
          <w:noProof/>
        </w:rPr>
        <w:fldChar w:fldCharType="separate"/>
      </w:r>
      <w:r>
        <w:rPr>
          <w:noProof/>
        </w:rPr>
        <w:t>8</w:t>
      </w:r>
      <w:r>
        <w:rPr>
          <w:noProof/>
        </w:rPr>
        <w:fldChar w:fldCharType="end"/>
      </w:r>
    </w:p>
    <w:p w:rsidR="00D80B7A" w:rsidRDefault="00D80B7A">
      <w:pPr>
        <w:pStyle w:val="TOC4"/>
        <w:tabs>
          <w:tab w:val="right" w:leader="dot" w:pos="8538"/>
        </w:tabs>
        <w:rPr>
          <w:rFonts w:asciiTheme="minorHAnsi" w:eastAsiaTheme="minorEastAsia" w:hAnsiTheme="minorHAnsi" w:cstheme="minorBidi"/>
          <w:noProof/>
          <w:sz w:val="22"/>
          <w:szCs w:val="22"/>
          <w:lang w:eastAsia="en-GB"/>
        </w:rPr>
      </w:pPr>
      <w:r>
        <w:rPr>
          <w:noProof/>
        </w:rPr>
        <w:t>Changes required for the Xbox version</w:t>
      </w:r>
      <w:r>
        <w:rPr>
          <w:noProof/>
        </w:rPr>
        <w:tab/>
      </w:r>
      <w:r>
        <w:rPr>
          <w:noProof/>
        </w:rPr>
        <w:fldChar w:fldCharType="begin"/>
      </w:r>
      <w:r>
        <w:rPr>
          <w:noProof/>
        </w:rPr>
        <w:instrText xml:space="preserve"> PAGEREF _Toc336971913 \h </w:instrText>
      </w:r>
      <w:r>
        <w:rPr>
          <w:noProof/>
        </w:rPr>
      </w:r>
      <w:r>
        <w:rPr>
          <w:noProof/>
        </w:rPr>
        <w:fldChar w:fldCharType="separate"/>
      </w:r>
      <w:r>
        <w:rPr>
          <w:noProof/>
        </w:rPr>
        <w:t>8</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Stongholds</w:t>
      </w:r>
      <w:r>
        <w:rPr>
          <w:noProof/>
        </w:rPr>
        <w:tab/>
      </w:r>
      <w:r>
        <w:rPr>
          <w:noProof/>
        </w:rPr>
        <w:fldChar w:fldCharType="begin"/>
      </w:r>
      <w:r>
        <w:rPr>
          <w:noProof/>
        </w:rPr>
        <w:instrText xml:space="preserve"> PAGEREF _Toc336971914 \h </w:instrText>
      </w:r>
      <w:r>
        <w:rPr>
          <w:noProof/>
        </w:rPr>
      </w:r>
      <w:r>
        <w:rPr>
          <w:noProof/>
        </w:rPr>
        <w:fldChar w:fldCharType="separate"/>
      </w:r>
      <w:r>
        <w:rPr>
          <w:noProof/>
        </w:rPr>
        <w:t>9</w:t>
      </w:r>
      <w:r>
        <w:rPr>
          <w:noProof/>
        </w:rPr>
        <w:fldChar w:fldCharType="end"/>
      </w:r>
    </w:p>
    <w:p w:rsidR="00D80B7A" w:rsidRDefault="00D80B7A">
      <w:pPr>
        <w:pStyle w:val="TOC4"/>
        <w:tabs>
          <w:tab w:val="right" w:leader="dot" w:pos="8538"/>
        </w:tabs>
        <w:rPr>
          <w:rFonts w:asciiTheme="minorHAnsi" w:eastAsiaTheme="minorEastAsia" w:hAnsiTheme="minorHAnsi" w:cstheme="minorBidi"/>
          <w:noProof/>
          <w:sz w:val="22"/>
          <w:szCs w:val="22"/>
          <w:lang w:eastAsia="en-GB"/>
        </w:rPr>
      </w:pPr>
      <w:r>
        <w:rPr>
          <w:noProof/>
        </w:rPr>
        <w:t>Java version</w:t>
      </w:r>
      <w:r>
        <w:rPr>
          <w:noProof/>
        </w:rPr>
        <w:tab/>
      </w:r>
      <w:r>
        <w:rPr>
          <w:noProof/>
        </w:rPr>
        <w:fldChar w:fldCharType="begin"/>
      </w:r>
      <w:r>
        <w:rPr>
          <w:noProof/>
        </w:rPr>
        <w:instrText xml:space="preserve"> PAGEREF _Toc336971915 \h </w:instrText>
      </w:r>
      <w:r>
        <w:rPr>
          <w:noProof/>
        </w:rPr>
      </w:r>
      <w:r>
        <w:rPr>
          <w:noProof/>
        </w:rPr>
        <w:fldChar w:fldCharType="separate"/>
      </w:r>
      <w:r>
        <w:rPr>
          <w:noProof/>
        </w:rPr>
        <w:t>9</w:t>
      </w:r>
      <w:r>
        <w:rPr>
          <w:noProof/>
        </w:rPr>
        <w:fldChar w:fldCharType="end"/>
      </w:r>
    </w:p>
    <w:p w:rsidR="00D80B7A" w:rsidRDefault="00D80B7A">
      <w:pPr>
        <w:pStyle w:val="TOC4"/>
        <w:tabs>
          <w:tab w:val="right" w:leader="dot" w:pos="8538"/>
        </w:tabs>
        <w:rPr>
          <w:rFonts w:asciiTheme="minorHAnsi" w:eastAsiaTheme="minorEastAsia" w:hAnsiTheme="minorHAnsi" w:cstheme="minorBidi"/>
          <w:noProof/>
          <w:sz w:val="22"/>
          <w:szCs w:val="22"/>
          <w:lang w:eastAsia="en-GB"/>
        </w:rPr>
      </w:pPr>
      <w:r>
        <w:rPr>
          <w:noProof/>
        </w:rPr>
        <w:t>Changes required for the Xbox version</w:t>
      </w:r>
      <w:r>
        <w:rPr>
          <w:noProof/>
        </w:rPr>
        <w:tab/>
      </w:r>
      <w:r>
        <w:rPr>
          <w:noProof/>
        </w:rPr>
        <w:fldChar w:fldCharType="begin"/>
      </w:r>
      <w:r>
        <w:rPr>
          <w:noProof/>
        </w:rPr>
        <w:instrText xml:space="preserve"> PAGEREF _Toc336971916 \h </w:instrText>
      </w:r>
      <w:r>
        <w:rPr>
          <w:noProof/>
        </w:rPr>
      </w:r>
      <w:r>
        <w:rPr>
          <w:noProof/>
        </w:rPr>
        <w:fldChar w:fldCharType="separate"/>
      </w:r>
      <w:r>
        <w:rPr>
          <w:noProof/>
        </w:rPr>
        <w:t>9</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Abandoned Mineshafts</w:t>
      </w:r>
      <w:r>
        <w:rPr>
          <w:noProof/>
        </w:rPr>
        <w:tab/>
      </w:r>
      <w:r>
        <w:rPr>
          <w:noProof/>
        </w:rPr>
        <w:fldChar w:fldCharType="begin"/>
      </w:r>
      <w:r>
        <w:rPr>
          <w:noProof/>
        </w:rPr>
        <w:instrText xml:space="preserve"> PAGEREF _Toc336971917 \h </w:instrText>
      </w:r>
      <w:r>
        <w:rPr>
          <w:noProof/>
        </w:rPr>
      </w:r>
      <w:r>
        <w:rPr>
          <w:noProof/>
        </w:rPr>
        <w:fldChar w:fldCharType="separate"/>
      </w:r>
      <w:r>
        <w:rPr>
          <w:noProof/>
        </w:rPr>
        <w:t>10</w:t>
      </w:r>
      <w:r>
        <w:rPr>
          <w:noProof/>
        </w:rPr>
        <w:fldChar w:fldCharType="end"/>
      </w:r>
    </w:p>
    <w:p w:rsidR="00D80B7A" w:rsidRDefault="00D80B7A">
      <w:pPr>
        <w:pStyle w:val="TOC4"/>
        <w:tabs>
          <w:tab w:val="right" w:leader="dot" w:pos="8538"/>
        </w:tabs>
        <w:rPr>
          <w:rFonts w:asciiTheme="minorHAnsi" w:eastAsiaTheme="minorEastAsia" w:hAnsiTheme="minorHAnsi" w:cstheme="minorBidi"/>
          <w:noProof/>
          <w:sz w:val="22"/>
          <w:szCs w:val="22"/>
          <w:lang w:eastAsia="en-GB"/>
        </w:rPr>
      </w:pPr>
      <w:r>
        <w:rPr>
          <w:noProof/>
        </w:rPr>
        <w:t>Java Version</w:t>
      </w:r>
      <w:r>
        <w:rPr>
          <w:noProof/>
        </w:rPr>
        <w:tab/>
      </w:r>
      <w:r>
        <w:rPr>
          <w:noProof/>
        </w:rPr>
        <w:fldChar w:fldCharType="begin"/>
      </w:r>
      <w:r>
        <w:rPr>
          <w:noProof/>
        </w:rPr>
        <w:instrText xml:space="preserve"> PAGEREF _Toc336971918 \h </w:instrText>
      </w:r>
      <w:r>
        <w:rPr>
          <w:noProof/>
        </w:rPr>
      </w:r>
      <w:r>
        <w:rPr>
          <w:noProof/>
        </w:rPr>
        <w:fldChar w:fldCharType="separate"/>
      </w:r>
      <w:r>
        <w:rPr>
          <w:noProof/>
        </w:rPr>
        <w:t>10</w:t>
      </w:r>
      <w:r>
        <w:rPr>
          <w:noProof/>
        </w:rPr>
        <w:fldChar w:fldCharType="end"/>
      </w:r>
    </w:p>
    <w:p w:rsidR="00D80B7A" w:rsidRDefault="00D80B7A">
      <w:pPr>
        <w:pStyle w:val="TOC4"/>
        <w:tabs>
          <w:tab w:val="right" w:leader="dot" w:pos="8538"/>
        </w:tabs>
        <w:rPr>
          <w:rFonts w:asciiTheme="minorHAnsi" w:eastAsiaTheme="minorEastAsia" w:hAnsiTheme="minorHAnsi" w:cstheme="minorBidi"/>
          <w:noProof/>
          <w:sz w:val="22"/>
          <w:szCs w:val="22"/>
          <w:lang w:eastAsia="en-GB"/>
        </w:rPr>
      </w:pPr>
      <w:r>
        <w:rPr>
          <w:noProof/>
        </w:rPr>
        <w:t>Changes Required for the Xbox Version</w:t>
      </w:r>
      <w:r>
        <w:rPr>
          <w:noProof/>
        </w:rPr>
        <w:tab/>
      </w:r>
      <w:r>
        <w:rPr>
          <w:noProof/>
        </w:rPr>
        <w:fldChar w:fldCharType="begin"/>
      </w:r>
      <w:r>
        <w:rPr>
          <w:noProof/>
        </w:rPr>
        <w:instrText xml:space="preserve"> PAGEREF _Toc336971919 \h </w:instrText>
      </w:r>
      <w:r>
        <w:rPr>
          <w:noProof/>
        </w:rPr>
      </w:r>
      <w:r>
        <w:rPr>
          <w:noProof/>
        </w:rPr>
        <w:fldChar w:fldCharType="separate"/>
      </w:r>
      <w:r>
        <w:rPr>
          <w:noProof/>
        </w:rPr>
        <w:t>10</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Ravines</w:t>
      </w:r>
      <w:r>
        <w:rPr>
          <w:noProof/>
        </w:rPr>
        <w:tab/>
      </w:r>
      <w:r>
        <w:rPr>
          <w:noProof/>
        </w:rPr>
        <w:fldChar w:fldCharType="begin"/>
      </w:r>
      <w:r>
        <w:rPr>
          <w:noProof/>
        </w:rPr>
        <w:instrText xml:space="preserve"> PAGEREF _Toc336971920 \h </w:instrText>
      </w:r>
      <w:r>
        <w:rPr>
          <w:noProof/>
        </w:rPr>
      </w:r>
      <w:r>
        <w:rPr>
          <w:noProof/>
        </w:rPr>
        <w:fldChar w:fldCharType="separate"/>
      </w:r>
      <w:r>
        <w:rPr>
          <w:noProof/>
        </w:rPr>
        <w:t>11</w:t>
      </w:r>
      <w:r>
        <w:rPr>
          <w:noProof/>
        </w:rPr>
        <w:fldChar w:fldCharType="end"/>
      </w:r>
    </w:p>
    <w:p w:rsidR="00D80B7A" w:rsidRDefault="00D80B7A">
      <w:pPr>
        <w:pStyle w:val="TOC4"/>
        <w:tabs>
          <w:tab w:val="right" w:leader="dot" w:pos="8538"/>
        </w:tabs>
        <w:rPr>
          <w:rFonts w:asciiTheme="minorHAnsi" w:eastAsiaTheme="minorEastAsia" w:hAnsiTheme="minorHAnsi" w:cstheme="minorBidi"/>
          <w:noProof/>
          <w:sz w:val="22"/>
          <w:szCs w:val="22"/>
          <w:lang w:eastAsia="en-GB"/>
        </w:rPr>
      </w:pPr>
      <w:r>
        <w:rPr>
          <w:noProof/>
        </w:rPr>
        <w:t>Java Version</w:t>
      </w:r>
      <w:r>
        <w:rPr>
          <w:noProof/>
        </w:rPr>
        <w:tab/>
      </w:r>
      <w:r>
        <w:rPr>
          <w:noProof/>
        </w:rPr>
        <w:fldChar w:fldCharType="begin"/>
      </w:r>
      <w:r>
        <w:rPr>
          <w:noProof/>
        </w:rPr>
        <w:instrText xml:space="preserve"> PAGEREF _Toc336971921 \h </w:instrText>
      </w:r>
      <w:r>
        <w:rPr>
          <w:noProof/>
        </w:rPr>
      </w:r>
      <w:r>
        <w:rPr>
          <w:noProof/>
        </w:rPr>
        <w:fldChar w:fldCharType="separate"/>
      </w:r>
      <w:r>
        <w:rPr>
          <w:noProof/>
        </w:rPr>
        <w:t>11</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Superflat Land</w:t>
      </w:r>
      <w:r>
        <w:rPr>
          <w:noProof/>
        </w:rPr>
        <w:tab/>
      </w:r>
      <w:r>
        <w:rPr>
          <w:noProof/>
        </w:rPr>
        <w:fldChar w:fldCharType="begin"/>
      </w:r>
      <w:r>
        <w:rPr>
          <w:noProof/>
        </w:rPr>
        <w:instrText xml:space="preserve"> PAGEREF _Toc336971922 \h </w:instrText>
      </w:r>
      <w:r>
        <w:rPr>
          <w:noProof/>
        </w:rPr>
      </w:r>
      <w:r>
        <w:rPr>
          <w:noProof/>
        </w:rPr>
        <w:fldChar w:fldCharType="separate"/>
      </w:r>
      <w:r>
        <w:rPr>
          <w:noProof/>
        </w:rPr>
        <w:t>12</w:t>
      </w:r>
      <w:r>
        <w:rPr>
          <w:noProof/>
        </w:rPr>
        <w:fldChar w:fldCharType="end"/>
      </w:r>
    </w:p>
    <w:p w:rsidR="00D80B7A" w:rsidRDefault="00D80B7A">
      <w:pPr>
        <w:pStyle w:val="TOC3"/>
        <w:tabs>
          <w:tab w:val="right" w:leader="dot" w:pos="8538"/>
        </w:tabs>
        <w:rPr>
          <w:rFonts w:asciiTheme="minorHAnsi" w:eastAsiaTheme="minorEastAsia" w:hAnsiTheme="minorHAnsi" w:cstheme="minorBidi"/>
          <w:noProof/>
          <w:sz w:val="22"/>
          <w:szCs w:val="22"/>
          <w:lang w:eastAsia="en-GB"/>
        </w:rPr>
      </w:pPr>
      <w:r>
        <w:rPr>
          <w:noProof/>
        </w:rPr>
        <w:t>Bonus Chest</w:t>
      </w:r>
      <w:r>
        <w:rPr>
          <w:noProof/>
        </w:rPr>
        <w:tab/>
      </w:r>
      <w:r>
        <w:rPr>
          <w:noProof/>
        </w:rPr>
        <w:fldChar w:fldCharType="begin"/>
      </w:r>
      <w:r>
        <w:rPr>
          <w:noProof/>
        </w:rPr>
        <w:instrText xml:space="preserve"> PAGEREF _Toc336971923 \h </w:instrText>
      </w:r>
      <w:r>
        <w:rPr>
          <w:noProof/>
        </w:rPr>
      </w:r>
      <w:r>
        <w:rPr>
          <w:noProof/>
        </w:rPr>
        <w:fldChar w:fldCharType="separate"/>
      </w:r>
      <w:r>
        <w:rPr>
          <w:noProof/>
        </w:rPr>
        <w:t>12</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Load World</w:t>
      </w:r>
      <w:r>
        <w:rPr>
          <w:noProof/>
        </w:rPr>
        <w:tab/>
      </w:r>
      <w:r>
        <w:rPr>
          <w:noProof/>
        </w:rPr>
        <w:fldChar w:fldCharType="begin"/>
      </w:r>
      <w:r>
        <w:rPr>
          <w:noProof/>
        </w:rPr>
        <w:instrText xml:space="preserve"> PAGEREF _Toc336971924 \h </w:instrText>
      </w:r>
      <w:r>
        <w:rPr>
          <w:noProof/>
        </w:rPr>
      </w:r>
      <w:r>
        <w:rPr>
          <w:noProof/>
        </w:rPr>
        <w:fldChar w:fldCharType="separate"/>
      </w:r>
      <w:r>
        <w:rPr>
          <w:noProof/>
        </w:rPr>
        <w:t>13</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Host Options</w:t>
      </w:r>
      <w:r>
        <w:rPr>
          <w:noProof/>
        </w:rPr>
        <w:tab/>
      </w:r>
      <w:r>
        <w:rPr>
          <w:noProof/>
        </w:rPr>
        <w:fldChar w:fldCharType="begin"/>
      </w:r>
      <w:r>
        <w:rPr>
          <w:noProof/>
        </w:rPr>
        <w:instrText xml:space="preserve"> PAGEREF _Toc336971925 \h </w:instrText>
      </w:r>
      <w:r>
        <w:rPr>
          <w:noProof/>
        </w:rPr>
      </w:r>
      <w:r>
        <w:rPr>
          <w:noProof/>
        </w:rPr>
        <w:fldChar w:fldCharType="separate"/>
      </w:r>
      <w:r>
        <w:rPr>
          <w:noProof/>
        </w:rPr>
        <w:t>14</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Moving things forward from later updates</w:t>
      </w:r>
      <w:r>
        <w:rPr>
          <w:noProof/>
        </w:rPr>
        <w:tab/>
      </w:r>
      <w:r>
        <w:rPr>
          <w:noProof/>
        </w:rPr>
        <w:fldChar w:fldCharType="begin"/>
      </w:r>
      <w:r>
        <w:rPr>
          <w:noProof/>
        </w:rPr>
        <w:instrText xml:space="preserve"> PAGEREF _Toc336971926 \h </w:instrText>
      </w:r>
      <w:r>
        <w:rPr>
          <w:noProof/>
        </w:rPr>
      </w:r>
      <w:r>
        <w:rPr>
          <w:noProof/>
        </w:rPr>
        <w:fldChar w:fldCharType="separate"/>
      </w:r>
      <w:r>
        <w:rPr>
          <w:noProof/>
        </w:rPr>
        <w:t>15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Snow</w:t>
      </w:r>
      <w:r>
        <w:rPr>
          <w:noProof/>
        </w:rPr>
        <w:tab/>
      </w:r>
      <w:r>
        <w:rPr>
          <w:noProof/>
        </w:rPr>
        <w:fldChar w:fldCharType="begin"/>
      </w:r>
      <w:r>
        <w:rPr>
          <w:noProof/>
        </w:rPr>
        <w:instrText xml:space="preserve"> PAGEREF _Toc336971927 \h </w:instrText>
      </w:r>
      <w:r>
        <w:rPr>
          <w:noProof/>
        </w:rPr>
      </w:r>
      <w:r>
        <w:rPr>
          <w:noProof/>
        </w:rPr>
        <w:fldChar w:fldCharType="separate"/>
      </w:r>
      <w:r>
        <w:rPr>
          <w:noProof/>
        </w:rPr>
        <w:t>15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Superflat Land</w:t>
      </w:r>
      <w:r>
        <w:rPr>
          <w:noProof/>
        </w:rPr>
        <w:tab/>
      </w:r>
      <w:r>
        <w:rPr>
          <w:noProof/>
        </w:rPr>
        <w:fldChar w:fldCharType="begin"/>
      </w:r>
      <w:r>
        <w:rPr>
          <w:noProof/>
        </w:rPr>
        <w:instrText xml:space="preserve"> PAGEREF _Toc336971928 \h </w:instrText>
      </w:r>
      <w:r>
        <w:rPr>
          <w:noProof/>
        </w:rPr>
      </w:r>
      <w:r>
        <w:rPr>
          <w:noProof/>
        </w:rPr>
        <w:fldChar w:fldCharType="separate"/>
      </w:r>
      <w:r>
        <w:rPr>
          <w:noProof/>
        </w:rPr>
        <w:t>15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Bonus Chest</w:t>
      </w:r>
      <w:r>
        <w:rPr>
          <w:noProof/>
        </w:rPr>
        <w:tab/>
      </w:r>
      <w:r>
        <w:rPr>
          <w:noProof/>
        </w:rPr>
        <w:fldChar w:fldCharType="begin"/>
      </w:r>
      <w:r>
        <w:rPr>
          <w:noProof/>
        </w:rPr>
        <w:instrText xml:space="preserve"> PAGEREF _Toc336971929 \h </w:instrText>
      </w:r>
      <w:r>
        <w:rPr>
          <w:noProof/>
        </w:rPr>
      </w:r>
      <w:r>
        <w:rPr>
          <w:noProof/>
        </w:rPr>
        <w:fldChar w:fldCharType="separate"/>
      </w:r>
      <w:r>
        <w:rPr>
          <w:noProof/>
        </w:rPr>
        <w:t>15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Mining Changes</w:t>
      </w:r>
      <w:r>
        <w:rPr>
          <w:noProof/>
        </w:rPr>
        <w:tab/>
      </w:r>
      <w:r>
        <w:rPr>
          <w:noProof/>
        </w:rPr>
        <w:fldChar w:fldCharType="begin"/>
      </w:r>
      <w:r>
        <w:rPr>
          <w:noProof/>
        </w:rPr>
        <w:instrText xml:space="preserve"> PAGEREF _Toc336971930 \h </w:instrText>
      </w:r>
      <w:r>
        <w:rPr>
          <w:noProof/>
        </w:rPr>
      </w:r>
      <w:r>
        <w:rPr>
          <w:noProof/>
        </w:rPr>
        <w:fldChar w:fldCharType="separate"/>
      </w:r>
      <w:r>
        <w:rPr>
          <w:noProof/>
        </w:rPr>
        <w:t>15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Mushroom Stew</w:t>
      </w:r>
      <w:r>
        <w:rPr>
          <w:noProof/>
        </w:rPr>
        <w:tab/>
      </w:r>
      <w:r>
        <w:rPr>
          <w:noProof/>
        </w:rPr>
        <w:fldChar w:fldCharType="begin"/>
      </w:r>
      <w:r>
        <w:rPr>
          <w:noProof/>
        </w:rPr>
        <w:instrText xml:space="preserve"> PAGEREF _Toc336971931 \h </w:instrText>
      </w:r>
      <w:r>
        <w:rPr>
          <w:noProof/>
        </w:rPr>
      </w:r>
      <w:r>
        <w:rPr>
          <w:noProof/>
        </w:rPr>
        <w:fldChar w:fldCharType="separate"/>
      </w:r>
      <w:r>
        <w:rPr>
          <w:noProof/>
        </w:rPr>
        <w:t>15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Features changes</w:t>
      </w:r>
      <w:r>
        <w:rPr>
          <w:noProof/>
        </w:rPr>
        <w:tab/>
      </w:r>
      <w:r>
        <w:rPr>
          <w:noProof/>
        </w:rPr>
        <w:fldChar w:fldCharType="begin"/>
      </w:r>
      <w:r>
        <w:rPr>
          <w:noProof/>
        </w:rPr>
        <w:instrText xml:space="preserve"> PAGEREF _Toc336971932 \h </w:instrText>
      </w:r>
      <w:r>
        <w:rPr>
          <w:noProof/>
        </w:rPr>
      </w:r>
      <w:r>
        <w:rPr>
          <w:noProof/>
        </w:rPr>
        <w:fldChar w:fldCharType="separate"/>
      </w:r>
      <w:r>
        <w:rPr>
          <w:noProof/>
        </w:rPr>
        <w:t>15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New Music discs</w:t>
      </w:r>
      <w:r>
        <w:rPr>
          <w:noProof/>
        </w:rPr>
        <w:tab/>
      </w:r>
      <w:r>
        <w:rPr>
          <w:noProof/>
        </w:rPr>
        <w:fldChar w:fldCharType="begin"/>
      </w:r>
      <w:r>
        <w:rPr>
          <w:noProof/>
        </w:rPr>
        <w:instrText xml:space="preserve"> PAGEREF _Toc336971933 \h </w:instrText>
      </w:r>
      <w:r>
        <w:rPr>
          <w:noProof/>
        </w:rPr>
      </w:r>
      <w:r>
        <w:rPr>
          <w:noProof/>
        </w:rPr>
        <w:fldChar w:fldCharType="separate"/>
      </w:r>
      <w:r>
        <w:rPr>
          <w:noProof/>
        </w:rPr>
        <w:t>15</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Apple dropping from leaf block</w:t>
      </w:r>
      <w:r>
        <w:rPr>
          <w:noProof/>
        </w:rPr>
        <w:tab/>
      </w:r>
      <w:r>
        <w:rPr>
          <w:noProof/>
        </w:rPr>
        <w:fldChar w:fldCharType="begin"/>
      </w:r>
      <w:r>
        <w:rPr>
          <w:noProof/>
        </w:rPr>
        <w:instrText xml:space="preserve"> PAGEREF _Toc336971934 \h </w:instrText>
      </w:r>
      <w:r>
        <w:rPr>
          <w:noProof/>
        </w:rPr>
      </w:r>
      <w:r>
        <w:rPr>
          <w:noProof/>
        </w:rPr>
        <w:fldChar w:fldCharType="separate"/>
      </w:r>
      <w:r>
        <w:rPr>
          <w:noProof/>
        </w:rPr>
        <w:t>16</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New sound effects (the “Sound Update”)</w:t>
      </w:r>
      <w:r>
        <w:rPr>
          <w:noProof/>
        </w:rPr>
        <w:tab/>
      </w:r>
      <w:r>
        <w:rPr>
          <w:noProof/>
        </w:rPr>
        <w:fldChar w:fldCharType="begin"/>
      </w:r>
      <w:r>
        <w:rPr>
          <w:noProof/>
        </w:rPr>
        <w:instrText xml:space="preserve"> PAGEREF _Toc336971935 \h </w:instrText>
      </w:r>
      <w:r>
        <w:rPr>
          <w:noProof/>
        </w:rPr>
      </w:r>
      <w:r>
        <w:rPr>
          <w:noProof/>
        </w:rPr>
        <w:fldChar w:fldCharType="separate"/>
      </w:r>
      <w:r>
        <w:rPr>
          <w:noProof/>
        </w:rPr>
        <w:t>16</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lastRenderedPageBreak/>
        <w:t>Miscellaneous Changes</w:t>
      </w:r>
      <w:r>
        <w:rPr>
          <w:noProof/>
        </w:rPr>
        <w:tab/>
      </w:r>
      <w:r>
        <w:rPr>
          <w:noProof/>
        </w:rPr>
        <w:fldChar w:fldCharType="begin"/>
      </w:r>
      <w:r>
        <w:rPr>
          <w:noProof/>
        </w:rPr>
        <w:instrText xml:space="preserve"> PAGEREF _Toc336971936 \h </w:instrText>
      </w:r>
      <w:r>
        <w:rPr>
          <w:noProof/>
        </w:rPr>
      </w:r>
      <w:r>
        <w:rPr>
          <w:noProof/>
        </w:rPr>
        <w:fldChar w:fldCharType="separate"/>
      </w:r>
      <w:r>
        <w:rPr>
          <w:noProof/>
        </w:rPr>
        <w:t>17</w:t>
      </w:r>
      <w:r>
        <w:rPr>
          <w:noProof/>
        </w:rPr>
        <w:fldChar w:fldCharType="end"/>
      </w:r>
    </w:p>
    <w:p w:rsidR="00D80B7A" w:rsidRDefault="00D80B7A">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Removing from 1.8.2</w:t>
      </w:r>
      <w:r>
        <w:rPr>
          <w:noProof/>
        </w:rPr>
        <w:tab/>
      </w:r>
      <w:r>
        <w:rPr>
          <w:noProof/>
        </w:rPr>
        <w:fldChar w:fldCharType="begin"/>
      </w:r>
      <w:r>
        <w:rPr>
          <w:noProof/>
        </w:rPr>
        <w:instrText xml:space="preserve"> PAGEREF _Toc336971937 \h </w:instrText>
      </w:r>
      <w:r>
        <w:rPr>
          <w:noProof/>
        </w:rPr>
      </w:r>
      <w:r>
        <w:rPr>
          <w:noProof/>
        </w:rPr>
        <w:fldChar w:fldCharType="separate"/>
      </w:r>
      <w:r>
        <w:rPr>
          <w:noProof/>
        </w:rPr>
        <w:t>18</w:t>
      </w:r>
      <w:r>
        <w:rPr>
          <w:noProof/>
        </w:rPr>
        <w:fldChar w:fldCharType="end"/>
      </w:r>
    </w:p>
    <w:p w:rsidR="00D80B7A" w:rsidRDefault="00D80B7A">
      <w:pPr>
        <w:pStyle w:val="TOC2"/>
        <w:tabs>
          <w:tab w:val="right" w:leader="dot" w:pos="8538"/>
        </w:tabs>
        <w:rPr>
          <w:rFonts w:asciiTheme="minorHAnsi" w:eastAsiaTheme="minorEastAsia" w:hAnsiTheme="minorHAnsi" w:cstheme="minorBidi"/>
          <w:noProof/>
          <w:sz w:val="22"/>
          <w:szCs w:val="22"/>
          <w:lang w:eastAsia="en-GB"/>
        </w:rPr>
      </w:pPr>
      <w:r>
        <w:rPr>
          <w:noProof/>
        </w:rPr>
        <w:t>Experience Points Bar and Experience Points</w:t>
      </w:r>
      <w:r>
        <w:rPr>
          <w:noProof/>
        </w:rPr>
        <w:tab/>
      </w:r>
      <w:r>
        <w:rPr>
          <w:noProof/>
        </w:rPr>
        <w:fldChar w:fldCharType="begin"/>
      </w:r>
      <w:r>
        <w:rPr>
          <w:noProof/>
        </w:rPr>
        <w:instrText xml:space="preserve"> PAGEREF _Toc336971938 \h </w:instrText>
      </w:r>
      <w:r>
        <w:rPr>
          <w:noProof/>
        </w:rPr>
      </w:r>
      <w:r>
        <w:rPr>
          <w:noProof/>
        </w:rPr>
        <w:fldChar w:fldCharType="separate"/>
      </w:r>
      <w:r>
        <w:rPr>
          <w:noProof/>
        </w:rPr>
        <w:t>18</w:t>
      </w:r>
      <w:r>
        <w:rPr>
          <w:noProof/>
        </w:rPr>
        <w:fldChar w:fldCharType="end"/>
      </w:r>
    </w:p>
    <w:p w:rsidR="00581285" w:rsidRDefault="00581285">
      <w:pPr>
        <w:pStyle w:val="TOC1"/>
        <w:tabs>
          <w:tab w:val="right" w:leader="dot" w:pos="8548"/>
        </w:tabs>
        <w:sectPr w:rsidR="00581285">
          <w:type w:val="continuous"/>
          <w:pgSz w:w="11906" w:h="16838"/>
          <w:pgMar w:top="1671" w:right="1558" w:bottom="1671" w:left="1800" w:header="1440" w:footer="1440" w:gutter="0"/>
          <w:cols w:space="720"/>
          <w:docGrid w:linePitch="360"/>
        </w:sectPr>
      </w:pPr>
      <w:r>
        <w:fldChar w:fldCharType="end"/>
      </w:r>
    </w:p>
    <w:p w:rsidR="00581285" w:rsidRDefault="00581285">
      <w:pPr>
        <w:pStyle w:val="Footer"/>
        <w:tabs>
          <w:tab w:val="right" w:leader="dot" w:pos="8538"/>
        </w:tabs>
        <w:sectPr w:rsidR="00581285">
          <w:type w:val="continuous"/>
          <w:pgSz w:w="11906" w:h="16838"/>
          <w:pgMar w:top="1671" w:right="1558" w:bottom="1671" w:left="1800" w:header="1440" w:footer="1440" w:gutter="0"/>
          <w:cols w:space="720"/>
          <w:docGrid w:linePitch="360"/>
        </w:sectPr>
      </w:pPr>
    </w:p>
    <w:p w:rsidR="00581285" w:rsidRDefault="00581285">
      <w:pPr>
        <w:sectPr w:rsidR="00581285">
          <w:type w:val="continuous"/>
          <w:pgSz w:w="11906" w:h="16838"/>
          <w:pgMar w:top="1671" w:right="1558" w:bottom="1671" w:left="1800" w:header="1440" w:footer="1440" w:gutter="0"/>
          <w:cols w:space="720"/>
          <w:docGrid w:linePitch="360"/>
        </w:sectPr>
      </w:pPr>
    </w:p>
    <w:p w:rsidR="00FF04DE" w:rsidRDefault="00FF04DE" w:rsidP="004732B6">
      <w:pPr>
        <w:suppressAutoHyphens w:val="0"/>
      </w:pPr>
      <w:r>
        <w:lastRenderedPageBreak/>
        <w:t>Change Table</w:t>
      </w:r>
    </w:p>
    <w:p w:rsidR="00FF04DE" w:rsidRDefault="00FF04DE"/>
    <w:p w:rsidR="00FF04DE" w:rsidRDefault="00FF04DE"/>
    <w:tbl>
      <w:tblPr>
        <w:tblW w:w="9480" w:type="dxa"/>
        <w:tblInd w:w="93" w:type="dxa"/>
        <w:tblLook w:val="04A0" w:firstRow="1" w:lastRow="0" w:firstColumn="1" w:lastColumn="0" w:noHBand="0" w:noVBand="1"/>
      </w:tblPr>
      <w:tblGrid>
        <w:gridCol w:w="6819"/>
        <w:gridCol w:w="1560"/>
        <w:gridCol w:w="1101"/>
      </w:tblGrid>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br w:type="page"/>
            </w:r>
            <w:r>
              <w:rPr>
                <w:rFonts w:cs="Arial"/>
                <w:b/>
                <w:bCs/>
                <w:iCs/>
                <w:color w:val="FFFFFF"/>
              </w:rPr>
              <w:t>Change</w:t>
            </w:r>
          </w:p>
        </w:tc>
        <w:tc>
          <w:tcPr>
            <w:tcW w:w="1560" w:type="dxa"/>
            <w:tcBorders>
              <w:top w:val="single" w:sz="8" w:space="0" w:color="auto"/>
              <w:left w:val="nil"/>
              <w:bottom w:val="nil"/>
              <w:right w:val="nil"/>
            </w:tcBorders>
            <w:shd w:val="clear" w:color="000000" w:fill="000000"/>
            <w:noWrap/>
            <w:vAlign w:val="center"/>
            <w:hideMark/>
          </w:tcPr>
          <w:p w:rsidR="00FF04DE" w:rsidRDefault="00FF04DE" w:rsidP="00CD43EE">
            <w:pPr>
              <w:rPr>
                <w:b/>
                <w:bCs/>
                <w:color w:val="FFFFFF"/>
              </w:rPr>
            </w:pPr>
            <w:r>
              <w:rPr>
                <w:rFonts w:cs="Arial"/>
                <w:b/>
                <w:bCs/>
                <w:iCs/>
                <w:color w:val="FFFFFF"/>
              </w:rPr>
              <w:t>Who</w:t>
            </w:r>
          </w:p>
        </w:tc>
        <w:tc>
          <w:tcPr>
            <w:tcW w:w="1101"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rPr>
                <w:rFonts w:cs="Arial"/>
                <w:b/>
                <w:bCs/>
                <w:iCs/>
                <w:color w:val="FFFFFF"/>
              </w:rPr>
              <w:t>Date</w:t>
            </w:r>
          </w:p>
        </w:tc>
      </w:tr>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tc>
        <w:tc>
          <w:tcPr>
            <w:tcW w:w="1560" w:type="dxa"/>
            <w:tcBorders>
              <w:top w:val="single" w:sz="8" w:space="0" w:color="auto"/>
              <w:left w:val="nil"/>
              <w:bottom w:val="nil"/>
              <w:right w:val="nil"/>
            </w:tcBorders>
            <w:shd w:val="clear" w:color="000000" w:fill="000000"/>
            <w:noWrap/>
            <w:vAlign w:val="center"/>
          </w:tcPr>
          <w:p w:rsidR="00FF04DE" w:rsidRDefault="00FF04DE" w:rsidP="00CD43EE">
            <w:pPr>
              <w:rPr>
                <w:rFonts w:cs="Arial"/>
                <w:b/>
                <w:bCs/>
                <w:iCs/>
                <w:color w:val="FFFFFF"/>
              </w:rPr>
            </w:pPr>
          </w:p>
        </w:tc>
        <w:tc>
          <w:tcPr>
            <w:tcW w:w="1101"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pPr>
              <w:rPr>
                <w:rFonts w:cs="Arial"/>
                <w:b/>
                <w:bCs/>
                <w:iCs/>
                <w:color w:val="FFFFFF"/>
              </w:rPr>
            </w:pPr>
          </w:p>
        </w:tc>
      </w:tr>
      <w:tr w:rsidR="003C4C54" w:rsidRPr="00B46462" w:rsidTr="00C811FB">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tcPr>
          <w:p w:rsidR="003C4C54" w:rsidRDefault="00240294" w:rsidP="00C811FB">
            <w:pPr>
              <w:rPr>
                <w:color w:val="000000"/>
              </w:rPr>
            </w:pPr>
            <w:r>
              <w:rPr>
                <w:color w:val="000000"/>
              </w:rPr>
              <w:t>Initial Doc</w:t>
            </w:r>
          </w:p>
        </w:tc>
        <w:tc>
          <w:tcPr>
            <w:tcW w:w="1560" w:type="dxa"/>
            <w:tcBorders>
              <w:top w:val="nil"/>
              <w:left w:val="nil"/>
              <w:bottom w:val="single" w:sz="8" w:space="0" w:color="auto"/>
              <w:right w:val="single" w:sz="8" w:space="0" w:color="auto"/>
            </w:tcBorders>
            <w:shd w:val="clear" w:color="auto" w:fill="auto"/>
            <w:noWrap/>
            <w:vAlign w:val="center"/>
          </w:tcPr>
          <w:p w:rsidR="003C4C54" w:rsidRPr="00BA051C" w:rsidRDefault="003C4C54" w:rsidP="00C811FB">
            <w:pPr>
              <w:rPr>
                <w:color w:val="000000"/>
              </w:rPr>
            </w:pPr>
            <w:r w:rsidRPr="00BA051C">
              <w:rPr>
                <w:color w:val="000000"/>
              </w:rPr>
              <w:t>PB</w:t>
            </w:r>
          </w:p>
        </w:tc>
        <w:tc>
          <w:tcPr>
            <w:tcW w:w="1101" w:type="dxa"/>
            <w:tcBorders>
              <w:top w:val="nil"/>
              <w:left w:val="nil"/>
              <w:bottom w:val="single" w:sz="8" w:space="0" w:color="auto"/>
              <w:right w:val="single" w:sz="8" w:space="0" w:color="auto"/>
            </w:tcBorders>
            <w:shd w:val="clear" w:color="auto" w:fill="auto"/>
            <w:noWrap/>
            <w:vAlign w:val="center"/>
          </w:tcPr>
          <w:p w:rsidR="003C4C54" w:rsidRDefault="00CB62CF" w:rsidP="00CB62CF">
            <w:pPr>
              <w:rPr>
                <w:color w:val="000000"/>
              </w:rPr>
            </w:pPr>
            <w:r>
              <w:rPr>
                <w:color w:val="000000"/>
              </w:rPr>
              <w:t>17</w:t>
            </w:r>
            <w:r w:rsidR="00B96105">
              <w:rPr>
                <w:color w:val="000000"/>
              </w:rPr>
              <w:t>/</w:t>
            </w:r>
            <w:r>
              <w:rPr>
                <w:color w:val="000000"/>
              </w:rPr>
              <w:t>07</w:t>
            </w:r>
            <w:r w:rsidR="00240294">
              <w:rPr>
                <w:color w:val="000000"/>
              </w:rPr>
              <w:t>/12</w:t>
            </w:r>
          </w:p>
        </w:tc>
      </w:tr>
    </w:tbl>
    <w:p w:rsidR="00FF04DE" w:rsidRDefault="00FF04DE"/>
    <w:p w:rsidR="00FF04DE" w:rsidRDefault="00FF04DE"/>
    <w:p w:rsidR="00B96105" w:rsidRDefault="00B96105">
      <w:pPr>
        <w:suppressAutoHyphens w:val="0"/>
        <w:rPr>
          <w:rFonts w:ascii="Calibri" w:hAnsi="Calibri" w:cs="Calibri"/>
          <w:color w:val="1F497D"/>
          <w:sz w:val="22"/>
          <w:szCs w:val="22"/>
        </w:rPr>
      </w:pPr>
      <w:r>
        <w:rPr>
          <w:rFonts w:ascii="Calibri" w:hAnsi="Calibri" w:cs="Calibri"/>
          <w:color w:val="1F497D"/>
          <w:sz w:val="22"/>
          <w:szCs w:val="22"/>
        </w:rPr>
        <w:br w:type="page"/>
      </w:r>
    </w:p>
    <w:p w:rsidR="00867047" w:rsidRDefault="00867047" w:rsidP="00080BFC">
      <w:pPr>
        <w:pStyle w:val="Heading1"/>
      </w:pPr>
      <w:bookmarkStart w:id="1" w:name="_Toc336971889"/>
      <w:r>
        <w:lastRenderedPageBreak/>
        <w:t>Tutorial/Trial World Changes</w:t>
      </w:r>
      <w:r w:rsidR="00A8315D">
        <w:t xml:space="preserve"> &amp; Additions</w:t>
      </w:r>
      <w:bookmarkEnd w:id="1"/>
    </w:p>
    <w:p w:rsidR="00F548C4" w:rsidRDefault="00F548C4" w:rsidP="00080BFC"/>
    <w:p w:rsidR="00080BFC" w:rsidRDefault="00080BFC" w:rsidP="005E0924">
      <w:r>
        <w:t xml:space="preserve">We’ll be replacing the whole world in the tutorial in order to introduce a level with all the new structures (ravine, village, mineshaft &amp; Stronghold), and new materials. </w:t>
      </w:r>
      <w:r w:rsidR="005E0924">
        <w:t>Instead of being a save file load for the tutorial, it will now be a create world with a seed giving all the features in a world, and then the previous tutorial area and features will be transplanted into this level as part of the post processing stage.</w:t>
      </w:r>
    </w:p>
    <w:p w:rsidR="00867047" w:rsidRDefault="00A8315D" w:rsidP="00AE693B">
      <w:pPr>
        <w:pStyle w:val="Heading2"/>
      </w:pPr>
      <w:bookmarkStart w:id="2" w:name="_Toc336971890"/>
      <w:r>
        <w:t>Tutorial C</w:t>
      </w:r>
      <w:r w:rsidR="00867047">
        <w:t>hanges</w:t>
      </w:r>
      <w:r>
        <w:t xml:space="preserve"> &amp; Additions</w:t>
      </w:r>
      <w:bookmarkEnd w:id="2"/>
    </w:p>
    <w:p w:rsidR="00867047" w:rsidRDefault="00867047" w:rsidP="008746ED"/>
    <w:p w:rsidR="00A8315D" w:rsidRDefault="00A8315D" w:rsidP="008746ED">
      <w:r>
        <w:t xml:space="preserve">We’ll add </w:t>
      </w:r>
      <w:r w:rsidR="006159F3">
        <w:t>a section</w:t>
      </w:r>
      <w:r>
        <w:t xml:space="preserve"> on sprinting</w:t>
      </w:r>
      <w:r w:rsidR="006159F3">
        <w:t xml:space="preserve"> to the end of the basic movement tutorial</w:t>
      </w:r>
      <w:r w:rsidR="00B67867">
        <w:t>, and a section on eating/the food bar</w:t>
      </w:r>
      <w:r w:rsidR="006159F3">
        <w:t>.</w:t>
      </w:r>
    </w:p>
    <w:p w:rsidR="00080BFC" w:rsidRDefault="00080BFC" w:rsidP="008746ED"/>
    <w:p w:rsidR="00867047" w:rsidRDefault="00867047" w:rsidP="00AE693B">
      <w:pPr>
        <w:pStyle w:val="Heading2"/>
      </w:pPr>
      <w:bookmarkStart w:id="3" w:name="_Toc336971891"/>
      <w:r>
        <w:t xml:space="preserve">Trial World </w:t>
      </w:r>
      <w:r w:rsidR="004576E6">
        <w:t>(Beyond T</w:t>
      </w:r>
      <w:r w:rsidR="00663A93">
        <w:t>utoria</w:t>
      </w:r>
      <w:r w:rsidR="004576E6">
        <w:t>l A</w:t>
      </w:r>
      <w:r w:rsidR="00663A93">
        <w:t>rea)</w:t>
      </w:r>
      <w:r w:rsidR="005E0924">
        <w:t xml:space="preserve"> </w:t>
      </w:r>
      <w:r>
        <w:t>Changes</w:t>
      </w:r>
      <w:r w:rsidR="00092431">
        <w:t xml:space="preserve"> &amp; Additions</w:t>
      </w:r>
      <w:bookmarkEnd w:id="3"/>
      <w:r w:rsidR="008A5E0A">
        <w:t xml:space="preserve"> </w:t>
      </w:r>
    </w:p>
    <w:p w:rsidR="008A5E0A" w:rsidRDefault="008A5E0A" w:rsidP="008746ED"/>
    <w:p w:rsidR="003338CF" w:rsidRDefault="003338CF" w:rsidP="008746ED">
      <w:r>
        <w:t xml:space="preserve">We have found the secrets that we’ve put in the trial area go down very well, so we’ve implemented a system to make these more </w:t>
      </w:r>
      <w:proofErr w:type="spellStart"/>
      <w:r>
        <w:t>trackable</w:t>
      </w:r>
      <w:proofErr w:type="spellEnd"/>
      <w:r>
        <w:t xml:space="preserve">. We’ll be removing all the secrets from a previous TU when we release a new one, and replacing with </w:t>
      </w:r>
      <w:r w:rsidR="002B71C6">
        <w:t xml:space="preserve">the 12 Music Discs </w:t>
      </w:r>
      <w:r w:rsidR="00AE693B">
        <w:t>in chests for the players to find</w:t>
      </w:r>
      <w:r>
        <w:t>.</w:t>
      </w:r>
    </w:p>
    <w:p w:rsidR="00080BFC" w:rsidRDefault="00080BFC" w:rsidP="008746ED"/>
    <w:p w:rsidR="00AE693B" w:rsidRDefault="00AE693B" w:rsidP="00AE693B">
      <w:pPr>
        <w:pStyle w:val="Heading3"/>
      </w:pPr>
      <w:bookmarkStart w:id="4" w:name="_Toc336971892"/>
      <w:r>
        <w:t>New Seed</w:t>
      </w:r>
      <w:bookmarkEnd w:id="4"/>
    </w:p>
    <w:p w:rsidR="00AE693B" w:rsidRDefault="00AE693B" w:rsidP="00AE693B">
      <w:pPr>
        <w:autoSpaceDE w:val="0"/>
        <w:autoSpaceDN w:val="0"/>
        <w:adjustRightInd w:val="0"/>
        <w:rPr>
          <w:rFonts w:ascii="Consolas" w:hAnsi="Consolas" w:cs="Consolas"/>
          <w:color w:val="0000FF"/>
          <w:sz w:val="19"/>
          <w:szCs w:val="19"/>
        </w:rPr>
      </w:pPr>
      <w:r>
        <w:t xml:space="preserve">The world seed is now - </w:t>
      </w:r>
      <w:r>
        <w:rPr>
          <w:rFonts w:ascii="Consolas" w:hAnsi="Consolas" w:cs="Consolas"/>
          <w:color w:val="0000FF"/>
          <w:sz w:val="19"/>
          <w:szCs w:val="19"/>
        </w:rPr>
        <w:t>6173462</w:t>
      </w:r>
    </w:p>
    <w:p w:rsidR="00AE693B" w:rsidRDefault="00AE693B" w:rsidP="00AE693B">
      <w:pPr>
        <w:rPr>
          <w:rFonts w:asciiTheme="minorHAnsi" w:hAnsiTheme="minorHAnsi" w:cstheme="minorBidi"/>
          <w:sz w:val="22"/>
          <w:szCs w:val="22"/>
        </w:rPr>
      </w:pPr>
    </w:p>
    <w:p w:rsidR="00AE693B" w:rsidRDefault="00AE693B" w:rsidP="00AE693B">
      <w:pPr>
        <w:pStyle w:val="Heading3"/>
      </w:pPr>
      <w:bookmarkStart w:id="5" w:name="_Toc336971893"/>
      <w:r>
        <w:t>New Features</w:t>
      </w:r>
      <w:bookmarkEnd w:id="5"/>
    </w:p>
    <w:p w:rsidR="00AE693B" w:rsidRDefault="00AE693B" w:rsidP="00AE693B">
      <w:r>
        <w:t>The Tutorial world includes features created by the new world generation changes.</w:t>
      </w:r>
    </w:p>
    <w:p w:rsidR="00B97B0F" w:rsidRDefault="00B97B0F" w:rsidP="00B97B0F">
      <w:r>
        <w:t>Ravine – X: 114, Y: 63, Z: -223</w:t>
      </w:r>
    </w:p>
    <w:p w:rsidR="00B97B0F" w:rsidRDefault="00B97B0F" w:rsidP="00B97B0F">
      <w:r>
        <w:t>Villages – X: -156, Y: 70, Z: -227</w:t>
      </w:r>
    </w:p>
    <w:p w:rsidR="00B97B0F" w:rsidRDefault="00B97B0F" w:rsidP="00B97B0F">
      <w:r>
        <w:t>Mineshaft – X: -129, Y: 37, Z:-256</w:t>
      </w:r>
    </w:p>
    <w:p w:rsidR="00B97B0F" w:rsidRDefault="00B97B0F" w:rsidP="00B97B0F">
      <w:r>
        <w:t>Swamps – X: -1, Y: 64, Z: -283</w:t>
      </w:r>
    </w:p>
    <w:p w:rsidR="00AE693B" w:rsidRDefault="00B97B0F" w:rsidP="00B97B0F">
      <w:r>
        <w:t>Strongholds – X: 92, Y: 42, Z: -123</w:t>
      </w:r>
    </w:p>
    <w:p w:rsidR="00AE693B" w:rsidRDefault="00AE693B" w:rsidP="00AE693B">
      <w:pPr>
        <w:pStyle w:val="Heading3"/>
      </w:pPr>
      <w:bookmarkStart w:id="6" w:name="_Toc336971894"/>
      <w:r>
        <w:t>Tutorial Map Changes</w:t>
      </w:r>
      <w:bookmarkEnd w:id="6"/>
    </w:p>
    <w:p w:rsidR="00AE693B" w:rsidRDefault="00AE693B" w:rsidP="00AE693B"/>
    <w:p w:rsidR="00AE693B" w:rsidRDefault="00AE693B" w:rsidP="00AE693B">
      <w:r>
        <w:t>Location Changes</w:t>
      </w:r>
    </w:p>
    <w:p w:rsidR="00B97B0F" w:rsidRDefault="00B97B0F" w:rsidP="00B97B0F">
      <w:r>
        <w:t>Castle - X: -37, Y: 83, Z: -41</w:t>
      </w:r>
    </w:p>
    <w:p w:rsidR="00B97B0F" w:rsidRDefault="00B97B0F" w:rsidP="00B97B0F">
      <w:r>
        <w:t>Piston Bridge – X: -37, Y: 83, Z: -41</w:t>
      </w:r>
    </w:p>
    <w:p w:rsidR="00B97B0F" w:rsidRDefault="00B97B0F" w:rsidP="00B97B0F">
      <w:r>
        <w:t>Nether Portal – X: 58, Y: 68, Z: -100</w:t>
      </w:r>
    </w:p>
    <w:p w:rsidR="00AE693B" w:rsidRDefault="00B97B0F" w:rsidP="00B97B0F">
      <w:r>
        <w:t>Mine cart Tutorial – X: -139, Y: 67, Z: -36</w:t>
      </w:r>
    </w:p>
    <w:p w:rsidR="00B97B0F" w:rsidRDefault="00B97B0F">
      <w:pPr>
        <w:suppressAutoHyphens w:val="0"/>
        <w:rPr>
          <w:rFonts w:ascii="Garamond" w:hAnsi="Garamond"/>
          <w:sz w:val="28"/>
        </w:rPr>
      </w:pPr>
      <w:r>
        <w:br w:type="page"/>
      </w:r>
    </w:p>
    <w:p w:rsidR="00AE693B" w:rsidRDefault="00B97B0F" w:rsidP="00AE693B">
      <w:pPr>
        <w:pStyle w:val="Heading3"/>
      </w:pPr>
      <w:bookmarkStart w:id="7" w:name="_Toc336971895"/>
      <w:r>
        <w:lastRenderedPageBreak/>
        <w:t>Music Discs</w:t>
      </w:r>
      <w:r w:rsidR="00AE693B">
        <w:t xml:space="preserve"> Hunt</w:t>
      </w:r>
      <w:bookmarkEnd w:id="7"/>
    </w:p>
    <w:p w:rsidR="00AE693B" w:rsidRDefault="00AE693B" w:rsidP="00AE693B"/>
    <w:p w:rsidR="00AE693B" w:rsidRDefault="00AE693B" w:rsidP="00B97B0F">
      <w:r>
        <w:t xml:space="preserve">The tutorial world </w:t>
      </w:r>
      <w:r w:rsidR="00B97B0F">
        <w:t>has 12 secret chests with one of each of the twelve different music discs in each chest, along with some other items</w:t>
      </w:r>
      <w:r>
        <w:t>.</w:t>
      </w:r>
    </w:p>
    <w:p w:rsidR="00B97B0F" w:rsidRDefault="00B97B0F" w:rsidP="00AE693B"/>
    <w:p w:rsidR="00B97B0F" w:rsidRDefault="00B97B0F" w:rsidP="00AE693B">
      <w:r>
        <w:t>Secret Chest Positions</w:t>
      </w:r>
    </w:p>
    <w:p w:rsidR="00AE693B" w:rsidRDefault="00AE693B" w:rsidP="00AE693B"/>
    <w:p w:rsidR="00B97B0F" w:rsidRDefault="00B97B0F" w:rsidP="00B97B0F">
      <w:r>
        <w:t>1 – Tutorial Exit – X: -130, Y: 67, Z: -48</w:t>
      </w:r>
    </w:p>
    <w:p w:rsidR="00B97B0F" w:rsidRDefault="00B97B0F" w:rsidP="00B97B0F">
      <w:r>
        <w:t>2 – Village Well – X: -195, Y: 56, Z: -36</w:t>
      </w:r>
    </w:p>
    <w:p w:rsidR="00B97B0F" w:rsidRDefault="00B97B0F" w:rsidP="00B97B0F">
      <w:r>
        <w:t>3 –Castle Portal Room–X: 36, Y: 82, Z: -61</w:t>
      </w:r>
    </w:p>
    <w:p w:rsidR="00B97B0F" w:rsidRDefault="00B97B0F" w:rsidP="00B97B0F">
      <w:r>
        <w:t>4 – Castle Bedroom – X: 11, Y: 88, Z: -22</w:t>
      </w:r>
    </w:p>
    <w:p w:rsidR="00B97B0F" w:rsidRDefault="00B97B0F" w:rsidP="00B97B0F">
      <w:r>
        <w:t>5 – Castle Window - X: -134, Y: 70, Z: -45</w:t>
      </w:r>
    </w:p>
    <w:p w:rsidR="00B97B0F" w:rsidRDefault="00B97B0F" w:rsidP="00B97B0F">
      <w:r>
        <w:t>6 – Remote Island - X: 267, Y: 65, Z: 327</w:t>
      </w:r>
    </w:p>
    <w:p w:rsidR="00B97B0F" w:rsidRDefault="00B97B0F" w:rsidP="00B97B0F">
      <w:r>
        <w:t xml:space="preserve">7 – </w:t>
      </w:r>
      <w:proofErr w:type="spellStart"/>
      <w:r>
        <w:t>Treehouse</w:t>
      </w:r>
      <w:proofErr w:type="spellEnd"/>
      <w:r>
        <w:t xml:space="preserve"> - X: 174, Y: 85, Z: -170</w:t>
      </w:r>
    </w:p>
    <w:p w:rsidR="00B97B0F" w:rsidRDefault="00B97B0F" w:rsidP="00B97B0F">
      <w:r>
        <w:t>8 – Mountain Top - X: 40, Y: 114, Z: -100</w:t>
      </w:r>
    </w:p>
    <w:p w:rsidR="00B97B0F" w:rsidRDefault="00B97B0F" w:rsidP="00B97B0F">
      <w:r>
        <w:t>9 – Desert Village – X: -152, Y: 78, Z: -230</w:t>
      </w:r>
    </w:p>
    <w:p w:rsidR="00B97B0F" w:rsidRDefault="00B97B0F" w:rsidP="00B97B0F">
      <w:r>
        <w:t>10 – South Village – X: 94, Y: 74, Z: 295</w:t>
      </w:r>
    </w:p>
    <w:p w:rsidR="00B97B0F" w:rsidRDefault="00B97B0F" w:rsidP="00B97B0F">
      <w:r>
        <w:t>11 – Minecraft Sign - X: -147, Y: 89, Z: -33</w:t>
      </w:r>
    </w:p>
    <w:p w:rsidR="00A30BF4" w:rsidRDefault="00B97B0F" w:rsidP="00B97B0F">
      <w:r>
        <w:t>12 – Central Village - X: -189, Y: 74, Z: 39</w:t>
      </w:r>
    </w:p>
    <w:p w:rsidR="00CB13EA" w:rsidRDefault="00E5355A" w:rsidP="00CB13EA">
      <w:pPr>
        <w:pStyle w:val="Heading1"/>
      </w:pPr>
      <w:bookmarkStart w:id="8" w:name="_Toc336971896"/>
      <w:r>
        <w:lastRenderedPageBreak/>
        <w:t xml:space="preserve">How </w:t>
      </w:r>
      <w:proofErr w:type="gramStart"/>
      <w:r>
        <w:t>To</w:t>
      </w:r>
      <w:proofErr w:type="gramEnd"/>
      <w:r>
        <w:t xml:space="preserve"> Play</w:t>
      </w:r>
      <w:r w:rsidR="00CB13EA">
        <w:t xml:space="preserve"> Additions</w:t>
      </w:r>
      <w:bookmarkEnd w:id="8"/>
    </w:p>
    <w:p w:rsidR="00E5355A" w:rsidRDefault="00E5355A" w:rsidP="00CB13EA"/>
    <w:p w:rsidR="00856895" w:rsidRDefault="00856895" w:rsidP="00924692">
      <w:pPr>
        <w:pStyle w:val="Heading2"/>
      </w:pPr>
      <w:bookmarkStart w:id="9" w:name="_Toc336971897"/>
      <w:r>
        <w:t>Creative Mode</w:t>
      </w:r>
      <w:bookmarkEnd w:id="9"/>
    </w:p>
    <w:p w:rsidR="00856895" w:rsidRDefault="00856895" w:rsidP="00CB13EA"/>
    <w:p w:rsidR="00086BD5" w:rsidRDefault="00924692" w:rsidP="00CB13EA">
      <w:r>
        <w:t>We’ll add in a description for the Creative Mode interface</w:t>
      </w:r>
      <w:r w:rsidR="001B4FC8">
        <w:t>, and flying when in creative mode</w:t>
      </w:r>
      <w:r>
        <w:t>.</w:t>
      </w:r>
    </w:p>
    <w:p w:rsidR="00BA223A" w:rsidRDefault="000D66FD" w:rsidP="00BA223A">
      <w:pPr>
        <w:pStyle w:val="Heading2"/>
      </w:pPr>
      <w:bookmarkStart w:id="10" w:name="_Toc336971898"/>
      <w:r>
        <w:t>Basics</w:t>
      </w:r>
      <w:bookmarkEnd w:id="10"/>
    </w:p>
    <w:p w:rsidR="00BA223A" w:rsidRDefault="00BA223A" w:rsidP="00CB13EA"/>
    <w:p w:rsidR="00BA223A" w:rsidRDefault="00BA223A" w:rsidP="00CB13EA">
      <w:r>
        <w:t>We’ll add a description for sprinting</w:t>
      </w:r>
      <w:r w:rsidR="000D66FD">
        <w:t xml:space="preserve"> and flying</w:t>
      </w:r>
      <w:r>
        <w:t>.</w:t>
      </w:r>
    </w:p>
    <w:p w:rsidR="000D66FD" w:rsidRDefault="000D66FD" w:rsidP="00CB13EA"/>
    <w:p w:rsidR="000D66FD" w:rsidRDefault="000D66FD" w:rsidP="000D66FD">
      <w:pPr>
        <w:pStyle w:val="Heading2"/>
      </w:pPr>
      <w:bookmarkStart w:id="11" w:name="_Toc336971899"/>
      <w:r>
        <w:t>HUD</w:t>
      </w:r>
      <w:bookmarkEnd w:id="11"/>
    </w:p>
    <w:p w:rsidR="000D66FD" w:rsidRDefault="000D66FD" w:rsidP="000D66FD"/>
    <w:p w:rsidR="000D66FD" w:rsidRDefault="000D66FD" w:rsidP="000D66FD">
      <w:r>
        <w:t xml:space="preserve">We’ll add a description </w:t>
      </w:r>
      <w:r>
        <w:t>for the food bar.</w:t>
      </w:r>
    </w:p>
    <w:p w:rsidR="00E37BF9" w:rsidRDefault="00E37BF9" w:rsidP="00CB13EA"/>
    <w:p w:rsidR="00E37BF9" w:rsidRDefault="00E37BF9" w:rsidP="00E37BF9">
      <w:pPr>
        <w:pStyle w:val="Heading2"/>
      </w:pPr>
      <w:bookmarkStart w:id="12" w:name="_Toc336971900"/>
      <w:r>
        <w:t>What’s New</w:t>
      </w:r>
      <w:bookmarkEnd w:id="12"/>
    </w:p>
    <w:p w:rsidR="00E37BF9" w:rsidRDefault="00E37BF9" w:rsidP="00CB13EA"/>
    <w:p w:rsidR="00E37BF9" w:rsidRDefault="00E37BF9" w:rsidP="00CB13EA">
      <w:r>
        <w:t xml:space="preserve">The </w:t>
      </w:r>
      <w:r w:rsidR="00813AA6">
        <w:t>“</w:t>
      </w:r>
      <w:r>
        <w:t>What’s New</w:t>
      </w:r>
      <w:r w:rsidR="00813AA6">
        <w:t>”</w:t>
      </w:r>
      <w:r>
        <w:t xml:space="preserve"> section will be changed to reflect all the 1.8.2 features.</w:t>
      </w:r>
    </w:p>
    <w:p w:rsidR="00924692" w:rsidRDefault="00924692" w:rsidP="006A7A98">
      <w:pPr>
        <w:pStyle w:val="Heading1"/>
      </w:pPr>
      <w:bookmarkStart w:id="13" w:name="_Toc336971901"/>
      <w:r>
        <w:lastRenderedPageBreak/>
        <w:t xml:space="preserve">Controls </w:t>
      </w:r>
      <w:r w:rsidR="00DE7FDF">
        <w:t xml:space="preserve">&amp; HUD </w:t>
      </w:r>
      <w:r>
        <w:t>Changes</w:t>
      </w:r>
      <w:bookmarkEnd w:id="13"/>
    </w:p>
    <w:p w:rsidR="00924692" w:rsidRDefault="00924692" w:rsidP="00924692"/>
    <w:p w:rsidR="00924692" w:rsidRDefault="00924692" w:rsidP="001C1520">
      <w:pPr>
        <w:pStyle w:val="Heading2"/>
      </w:pPr>
      <w:bookmarkStart w:id="14" w:name="_Toc336971902"/>
      <w:r>
        <w:t>Sprinting</w:t>
      </w:r>
      <w:bookmarkEnd w:id="14"/>
    </w:p>
    <w:p w:rsidR="00924692" w:rsidRDefault="00924692" w:rsidP="00924692"/>
    <w:p w:rsidR="001C1520" w:rsidRDefault="001C1520" w:rsidP="00924692">
      <w:r>
        <w:t>We’ll add in the sprint control on double pushing the left stick. We’ll display the small animated character in the top left of the screen while sprinting (just like with the crouch control). We’ll also remove the collision</w:t>
      </w:r>
      <w:r w:rsidR="00FA2189">
        <w:t>-</w:t>
      </w:r>
      <w:r>
        <w:t>while</w:t>
      </w:r>
      <w:r w:rsidR="00FA2189">
        <w:t>-</w:t>
      </w:r>
      <w:r w:rsidR="00D43656">
        <w:t xml:space="preserve">sprinting </w:t>
      </w:r>
      <w:r>
        <w:t>stopping the character from sprinting.</w:t>
      </w:r>
    </w:p>
    <w:p w:rsidR="00924692" w:rsidRDefault="00924692" w:rsidP="00924692"/>
    <w:p w:rsidR="009B3167" w:rsidRDefault="009B3167" w:rsidP="009B3167">
      <w:pPr>
        <w:pStyle w:val="Heading2"/>
      </w:pPr>
      <w:bookmarkStart w:id="15" w:name="_Toc336971903"/>
      <w:r>
        <w:t>Flying</w:t>
      </w:r>
      <w:bookmarkEnd w:id="15"/>
    </w:p>
    <w:p w:rsidR="009B3167" w:rsidRDefault="009B3167" w:rsidP="009B3167"/>
    <w:p w:rsidR="009B3167" w:rsidRDefault="009B3167" w:rsidP="009B3167">
      <w:r>
        <w:t xml:space="preserve">We’ll add in the flying control on double </w:t>
      </w:r>
      <w:r w:rsidR="00492132">
        <w:t>jumping</w:t>
      </w:r>
      <w:r>
        <w:t xml:space="preserve"> in Creative Mode (toggle). We’ll display the small animated character in the top left of the screen while flying (just like with the crouch control). </w:t>
      </w:r>
      <w:r w:rsidR="000D66FD">
        <w:t xml:space="preserve"> We’ll also add the ability to Sprint while Flying.</w:t>
      </w:r>
    </w:p>
    <w:p w:rsidR="00E64D3A" w:rsidRDefault="00E64D3A" w:rsidP="009B3167"/>
    <w:p w:rsidR="00924692" w:rsidRDefault="00924692" w:rsidP="001C1520">
      <w:pPr>
        <w:pStyle w:val="Heading2"/>
      </w:pPr>
      <w:bookmarkStart w:id="16" w:name="_Toc336971904"/>
      <w:r>
        <w:t xml:space="preserve">What’s </w:t>
      </w:r>
      <w:proofErr w:type="gramStart"/>
      <w:r>
        <w:t>This</w:t>
      </w:r>
      <w:proofErr w:type="gramEnd"/>
      <w:r w:rsidR="000D66FD">
        <w:t>?</w:t>
      </w:r>
      <w:bookmarkEnd w:id="16"/>
    </w:p>
    <w:p w:rsidR="009B61F2" w:rsidRDefault="009B61F2" w:rsidP="00924692"/>
    <w:p w:rsidR="00342460" w:rsidRDefault="00342460" w:rsidP="00924692">
      <w:r>
        <w:t xml:space="preserve">In the inventory type menus, we’ve moved the </w:t>
      </w:r>
      <w:proofErr w:type="gramStart"/>
      <w:r>
        <w:t>What’s</w:t>
      </w:r>
      <w:proofErr w:type="gramEnd"/>
      <w:r>
        <w:t xml:space="preserve"> This tooltip to RT from RB due to the need to have </w:t>
      </w:r>
      <w:r w:rsidR="001C1520">
        <w:t>What’s This</w:t>
      </w:r>
      <w:r>
        <w:t xml:space="preserve"> in the Creative menu which needs to have RB/LB for moving groups.</w:t>
      </w:r>
    </w:p>
    <w:p w:rsidR="00342460" w:rsidRDefault="00342460" w:rsidP="00924692"/>
    <w:p w:rsidR="009B61F2" w:rsidRDefault="00492132" w:rsidP="009B61F2">
      <w:pPr>
        <w:pStyle w:val="Heading2"/>
      </w:pPr>
      <w:bookmarkStart w:id="17" w:name="_Toc336971905"/>
      <w:r>
        <w:t>Food</w:t>
      </w:r>
      <w:r w:rsidR="00DE7FDF">
        <w:t xml:space="preserve"> Bar</w:t>
      </w:r>
      <w:bookmarkEnd w:id="17"/>
    </w:p>
    <w:p w:rsidR="009B61F2" w:rsidRDefault="009B61F2" w:rsidP="00924692"/>
    <w:p w:rsidR="009B61F2" w:rsidRPr="00924692" w:rsidRDefault="009B61F2" w:rsidP="00924692">
      <w:r>
        <w:t xml:space="preserve">The HUD menu will have the </w:t>
      </w:r>
      <w:r w:rsidR="00492132">
        <w:t>food</w:t>
      </w:r>
      <w:r>
        <w:t xml:space="preserve"> bar added.</w:t>
      </w:r>
    </w:p>
    <w:p w:rsidR="006A7A98" w:rsidRDefault="006A7A98" w:rsidP="006A7A98">
      <w:pPr>
        <w:pStyle w:val="Heading1"/>
        <w:ind w:left="0" w:firstLine="0"/>
      </w:pPr>
      <w:bookmarkStart w:id="18" w:name="_Toc336971906"/>
      <w:r>
        <w:lastRenderedPageBreak/>
        <w:t>Creative Mode</w:t>
      </w:r>
      <w:bookmarkEnd w:id="18"/>
    </w:p>
    <w:p w:rsidR="006A7A98" w:rsidRDefault="006A7A98" w:rsidP="006A7A98"/>
    <w:p w:rsidR="006A7A98" w:rsidRDefault="00856895" w:rsidP="006A7A98">
      <w:r>
        <w:t>Ac</w:t>
      </w:r>
      <w:r w:rsidR="00F548C4">
        <w:t xml:space="preserve">hievements will be disabled in Creative </w:t>
      </w:r>
      <w:r w:rsidR="00B63CCC">
        <w:t>Mode</w:t>
      </w:r>
      <w:r w:rsidR="00F548C4">
        <w:t xml:space="preserve"> and in Survival Mode if the</w:t>
      </w:r>
      <w:r>
        <w:t xml:space="preserve"> map loaded has ever been </w:t>
      </w:r>
      <w:r w:rsidR="00346C76">
        <w:t>saved in</w:t>
      </w:r>
      <w:r>
        <w:t xml:space="preserve"> Creative Mode.</w:t>
      </w:r>
    </w:p>
    <w:p w:rsidR="002F6296" w:rsidRDefault="002F6296" w:rsidP="006A7A98"/>
    <w:p w:rsidR="00080BFC" w:rsidRDefault="002F6296" w:rsidP="006A7A98">
      <w:r>
        <w:t>The player will be able to fly in creative mode</w:t>
      </w:r>
      <w:r w:rsidR="003F52AD">
        <w:t xml:space="preserve"> by </w:t>
      </w:r>
      <w:r w:rsidR="005677FF">
        <w:t>double jumping</w:t>
      </w:r>
      <w:r w:rsidR="003F52AD">
        <w:t xml:space="preserve"> to toggle flight. We’ll display the small character in the top left of the screen to </w:t>
      </w:r>
      <w:r w:rsidR="005F728F">
        <w:t>show the</w:t>
      </w:r>
      <w:r w:rsidR="003F52AD">
        <w:t xml:space="preserve"> player being in flying mode.</w:t>
      </w:r>
      <w:r w:rsidR="000671CC">
        <w:t xml:space="preserve"> </w:t>
      </w:r>
    </w:p>
    <w:p w:rsidR="00535288" w:rsidRDefault="00535288" w:rsidP="006A7A98">
      <w:r>
        <w:t>Mobs (Creepers, etc.) will be made passive when in Creative mode to avoid damage to the player’s creations.</w:t>
      </w:r>
    </w:p>
    <w:p w:rsidR="001F783E" w:rsidRDefault="001F783E" w:rsidP="006A7A98"/>
    <w:p w:rsidR="001F783E" w:rsidRDefault="001F783E" w:rsidP="001F783E">
      <w:pPr>
        <w:pStyle w:val="Heading2"/>
      </w:pPr>
      <w:bookmarkStart w:id="19" w:name="_Toc336971907"/>
      <w:r>
        <w:t>Creative Mode Interface</w:t>
      </w:r>
      <w:bookmarkEnd w:id="19"/>
    </w:p>
    <w:p w:rsidR="001F783E" w:rsidRDefault="001F783E" w:rsidP="006A7A98"/>
    <w:p w:rsidR="001F783E" w:rsidRDefault="001F783E" w:rsidP="006A7A98">
      <w:r>
        <w:rPr>
          <w:noProof/>
          <w:lang w:eastAsia="en-GB"/>
        </w:rPr>
        <w:drawing>
          <wp:inline distT="0" distB="0" distL="0" distR="0" wp14:anchorId="0A1D4D58" wp14:editId="212CDDA5">
            <wp:extent cx="5427978" cy="305323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_new_01-image199.jpg"/>
                    <pic:cNvPicPr/>
                  </pic:nvPicPr>
                  <pic:blipFill>
                    <a:blip r:embed="rId16">
                      <a:extLst>
                        <a:ext uri="{28A0092B-C50C-407E-A947-70E740481C1C}">
                          <a14:useLocalDpi xmlns:a14="http://schemas.microsoft.com/office/drawing/2010/main" val="0"/>
                        </a:ext>
                      </a:extLst>
                    </a:blip>
                    <a:stretch>
                      <a:fillRect/>
                    </a:stretch>
                  </pic:blipFill>
                  <pic:spPr>
                    <a:xfrm>
                      <a:off x="0" y="0"/>
                      <a:ext cx="5427978" cy="3053238"/>
                    </a:xfrm>
                    <a:prstGeom prst="rect">
                      <a:avLst/>
                    </a:prstGeom>
                  </pic:spPr>
                </pic:pic>
              </a:graphicData>
            </a:graphic>
          </wp:inline>
        </w:drawing>
      </w:r>
    </w:p>
    <w:p w:rsidR="001F783E" w:rsidRDefault="001F783E" w:rsidP="006A7A98"/>
    <w:p w:rsidR="001F783E" w:rsidRDefault="001F783E" w:rsidP="006A7A98">
      <w:r>
        <w:t>The Creative Mode interface will resemble the Java version, with group tabs along the top, and actions similar to the inventory interface. When an item is selected from the grouped items, the cursor will automatically move it over a quick select slot (starting with the first available empty slot) to avoid the player having to navigate there.</w:t>
      </w:r>
    </w:p>
    <w:p w:rsidR="00080BFC" w:rsidRDefault="00C940C0" w:rsidP="00F548C4">
      <w:pPr>
        <w:pStyle w:val="Heading1"/>
      </w:pPr>
      <w:bookmarkStart w:id="20" w:name="_Toc336971908"/>
      <w:r>
        <w:lastRenderedPageBreak/>
        <w:t>Food</w:t>
      </w:r>
      <w:r w:rsidR="00F548C4">
        <w:t xml:space="preserve"> Bar</w:t>
      </w:r>
      <w:bookmarkEnd w:id="20"/>
    </w:p>
    <w:p w:rsidR="00F548C4" w:rsidRDefault="00F548C4" w:rsidP="006A7A98"/>
    <w:p w:rsidR="00C940C0" w:rsidRDefault="00C940C0" w:rsidP="00C940C0">
      <w:pPr>
        <w:ind w:left="2160"/>
      </w:pPr>
      <w:r>
        <w:rPr>
          <w:noProof/>
          <w:lang w:eastAsia="en-GB"/>
        </w:rPr>
        <w:drawing>
          <wp:inline distT="0" distB="0" distL="0" distR="0">
            <wp:extent cx="1828800" cy="2561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_new_01-image209.jpg"/>
                    <pic:cNvPicPr/>
                  </pic:nvPicPr>
                  <pic:blipFill>
                    <a:blip r:embed="rId17">
                      <a:extLst>
                        <a:ext uri="{28A0092B-C50C-407E-A947-70E740481C1C}">
                          <a14:useLocalDpi xmlns:a14="http://schemas.microsoft.com/office/drawing/2010/main" val="0"/>
                        </a:ext>
                      </a:extLst>
                    </a:blip>
                    <a:stretch>
                      <a:fillRect/>
                    </a:stretch>
                  </pic:blipFill>
                  <pic:spPr>
                    <a:xfrm>
                      <a:off x="0" y="0"/>
                      <a:ext cx="1828800" cy="256122"/>
                    </a:xfrm>
                    <a:prstGeom prst="rect">
                      <a:avLst/>
                    </a:prstGeom>
                  </pic:spPr>
                </pic:pic>
              </a:graphicData>
            </a:graphic>
          </wp:inline>
        </w:drawing>
      </w:r>
    </w:p>
    <w:p w:rsidR="00C940C0" w:rsidRDefault="00C940C0" w:rsidP="00C940C0">
      <w:pPr>
        <w:ind w:left="2160"/>
      </w:pPr>
    </w:p>
    <w:p w:rsidR="00F548C4" w:rsidRPr="006A7A98" w:rsidRDefault="00F548C4" w:rsidP="006A7A98">
      <w:r>
        <w:t xml:space="preserve">The </w:t>
      </w:r>
      <w:r w:rsidR="00C940C0">
        <w:t>Food</w:t>
      </w:r>
      <w:r>
        <w:t xml:space="preserve"> Bar will be added, along with the requirement to replenish it regularly by eating.</w:t>
      </w:r>
    </w:p>
    <w:p w:rsidR="004A1E59" w:rsidRDefault="004A1E59" w:rsidP="006A7A98">
      <w:pPr>
        <w:pStyle w:val="Heading1"/>
        <w:ind w:left="0" w:firstLine="0"/>
      </w:pPr>
      <w:bookmarkStart w:id="21" w:name="_Toc336971909"/>
      <w:r>
        <w:lastRenderedPageBreak/>
        <w:t>Create World</w:t>
      </w:r>
      <w:bookmarkEnd w:id="21"/>
    </w:p>
    <w:p w:rsidR="004A1E59" w:rsidRDefault="004A1E59" w:rsidP="004A1E59"/>
    <w:p w:rsidR="004A1E59" w:rsidRDefault="004A1E59" w:rsidP="004A1E59">
      <w:r>
        <w:t xml:space="preserve">We’ll be adding the new terrain features from the Java version, and also moving the additional options from 1.2 such as </w:t>
      </w:r>
      <w:proofErr w:type="spellStart"/>
      <w:r>
        <w:t>Superflat</w:t>
      </w:r>
      <w:proofErr w:type="spellEnd"/>
      <w:r>
        <w:t xml:space="preserve"> land, Bonus Chest, and the ability to choose whether to generate the new terrain features or not.</w:t>
      </w:r>
    </w:p>
    <w:p w:rsidR="003E07EE" w:rsidRDefault="00A26812" w:rsidP="004A1E59">
      <w:pPr>
        <w:pStyle w:val="Heading2"/>
      </w:pPr>
      <w:bookmarkStart w:id="22" w:name="_Toc336971910"/>
      <w:r>
        <w:t>Terrain Generation</w:t>
      </w:r>
      <w:r w:rsidR="004A1E59">
        <w:t xml:space="preserve"> Features</w:t>
      </w:r>
      <w:bookmarkEnd w:id="22"/>
    </w:p>
    <w:p w:rsidR="003E07EE" w:rsidRDefault="003E07EE" w:rsidP="003E07EE"/>
    <w:p w:rsidR="003E07EE" w:rsidRDefault="003E07EE" w:rsidP="003E07EE">
      <w:r>
        <w:t>The terrain generation with 1.8.2 adds the following new features:-</w:t>
      </w:r>
    </w:p>
    <w:p w:rsidR="003E07EE" w:rsidRDefault="003E07EE" w:rsidP="003E07EE"/>
    <w:p w:rsidR="0029443E" w:rsidRDefault="0029443E" w:rsidP="0029443E">
      <w:pPr>
        <w:pStyle w:val="ListParagraph"/>
        <w:numPr>
          <w:ilvl w:val="0"/>
          <w:numId w:val="32"/>
        </w:numPr>
      </w:pPr>
      <w:r>
        <w:t>NPC Villages</w:t>
      </w:r>
    </w:p>
    <w:p w:rsidR="003E07EE" w:rsidRDefault="003E07EE" w:rsidP="003E07EE">
      <w:pPr>
        <w:pStyle w:val="ListParagraph"/>
        <w:numPr>
          <w:ilvl w:val="0"/>
          <w:numId w:val="32"/>
        </w:numPr>
      </w:pPr>
      <w:r>
        <w:t>Strongholds</w:t>
      </w:r>
    </w:p>
    <w:p w:rsidR="003E07EE" w:rsidRDefault="00AD11BC" w:rsidP="003E07EE">
      <w:pPr>
        <w:pStyle w:val="ListParagraph"/>
        <w:numPr>
          <w:ilvl w:val="0"/>
          <w:numId w:val="32"/>
        </w:numPr>
      </w:pPr>
      <w:r>
        <w:t>Abandoned</w:t>
      </w:r>
      <w:r w:rsidR="0029443E">
        <w:t xml:space="preserve"> Mineshafts</w:t>
      </w:r>
    </w:p>
    <w:p w:rsidR="0029443E" w:rsidRDefault="0029443E" w:rsidP="003E07EE">
      <w:pPr>
        <w:pStyle w:val="ListParagraph"/>
        <w:numPr>
          <w:ilvl w:val="0"/>
          <w:numId w:val="32"/>
        </w:numPr>
      </w:pPr>
      <w:r>
        <w:t>Ravines</w:t>
      </w:r>
    </w:p>
    <w:p w:rsidR="003E07EE" w:rsidRDefault="003E07EE" w:rsidP="003E07EE"/>
    <w:p w:rsidR="00863B68" w:rsidRDefault="00863B68" w:rsidP="003E07EE">
      <w:r>
        <w:t>Due to issues with the order that these features were generated in in 1.8.2, we’ll be moving to the order for 1.2.3</w:t>
      </w:r>
    </w:p>
    <w:p w:rsidR="0029443E" w:rsidRDefault="0029443E" w:rsidP="0022604B">
      <w:pPr>
        <w:pStyle w:val="Heading3"/>
      </w:pPr>
      <w:bookmarkStart w:id="23" w:name="_Toc336971911"/>
      <w:r>
        <w:t>NPC Villages</w:t>
      </w:r>
      <w:bookmarkEnd w:id="23"/>
    </w:p>
    <w:p w:rsidR="0029443E" w:rsidRDefault="0029443E" w:rsidP="004A1E59">
      <w:pPr>
        <w:pStyle w:val="Heading4"/>
      </w:pPr>
      <w:bookmarkStart w:id="24" w:name="_Toc336971912"/>
      <w:r>
        <w:t>Java Version</w:t>
      </w:r>
      <w:bookmarkEnd w:id="24"/>
    </w:p>
    <w:p w:rsidR="0029443E" w:rsidRDefault="0029443E" w:rsidP="0029443E"/>
    <w:p w:rsidR="0029443E" w:rsidRDefault="0029443E" w:rsidP="0029443E">
      <w:r w:rsidRPr="0029443E">
        <w:t>NPC Villages are groups of buildings inhabited by non-player characters (NPCs)—Villager mobs that spawn naturally in the world. They only occur in the plains or desert biomes</w:t>
      </w:r>
      <w:r>
        <w:t>. Villagers are not added until 1.9</w:t>
      </w:r>
    </w:p>
    <w:p w:rsidR="0029443E" w:rsidRDefault="0029443E" w:rsidP="0029443E"/>
    <w:p w:rsidR="0029443E" w:rsidRDefault="0029443E" w:rsidP="004A1E59">
      <w:pPr>
        <w:pStyle w:val="Heading4"/>
      </w:pPr>
      <w:bookmarkStart w:id="25" w:name="_Toc336971913"/>
      <w:r>
        <w:t>Changes required for the Xbox version</w:t>
      </w:r>
      <w:bookmarkEnd w:id="25"/>
    </w:p>
    <w:p w:rsidR="0029443E" w:rsidRDefault="0029443E" w:rsidP="0029443E"/>
    <w:p w:rsidR="00624FFB" w:rsidRDefault="00624FFB" w:rsidP="0029443E">
      <w:r>
        <w:t>Due to the limited world size on the Xbox version, we’re reducing the distance required between villages. We’re also making sure that the villages are not generated on</w:t>
      </w:r>
      <w:r w:rsidR="00336E2E">
        <w:t xml:space="preserve"> our</w:t>
      </w:r>
      <w:r>
        <w:t xml:space="preserve"> world edges.</w:t>
      </w:r>
    </w:p>
    <w:p w:rsidR="0029443E" w:rsidRPr="0029443E" w:rsidRDefault="0022604B" w:rsidP="0029443E">
      <w:r>
        <w:rPr>
          <w:noProof/>
          <w:lang w:eastAsia="en-GB"/>
        </w:rPr>
        <w:drawing>
          <wp:inline distT="0" distB="0" distL="0" distR="0">
            <wp:extent cx="5427980" cy="305308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lage.jpg"/>
                    <pic:cNvPicPr/>
                  </pic:nvPicPr>
                  <pic:blipFill>
                    <a:blip r:embed="rId18">
                      <a:extLst>
                        <a:ext uri="{28A0092B-C50C-407E-A947-70E740481C1C}">
                          <a14:useLocalDpi xmlns:a14="http://schemas.microsoft.com/office/drawing/2010/main" val="0"/>
                        </a:ext>
                      </a:extLst>
                    </a:blip>
                    <a:stretch>
                      <a:fillRect/>
                    </a:stretch>
                  </pic:blipFill>
                  <pic:spPr>
                    <a:xfrm>
                      <a:off x="0" y="0"/>
                      <a:ext cx="5427980" cy="3053080"/>
                    </a:xfrm>
                    <a:prstGeom prst="rect">
                      <a:avLst/>
                    </a:prstGeom>
                  </pic:spPr>
                </pic:pic>
              </a:graphicData>
            </a:graphic>
          </wp:inline>
        </w:drawing>
      </w:r>
    </w:p>
    <w:p w:rsidR="003E07EE" w:rsidRDefault="003E07EE" w:rsidP="0022604B">
      <w:pPr>
        <w:pStyle w:val="Heading3"/>
      </w:pPr>
      <w:bookmarkStart w:id="26" w:name="_Toc336971914"/>
      <w:proofErr w:type="spellStart"/>
      <w:r>
        <w:lastRenderedPageBreak/>
        <w:t>Stongholds</w:t>
      </w:r>
      <w:bookmarkEnd w:id="26"/>
      <w:proofErr w:type="spellEnd"/>
    </w:p>
    <w:p w:rsidR="003E07EE" w:rsidRDefault="003E07EE" w:rsidP="004A1E59">
      <w:pPr>
        <w:pStyle w:val="Heading4"/>
      </w:pPr>
      <w:bookmarkStart w:id="27" w:name="_Toc336971915"/>
      <w:r>
        <w:t>Java version</w:t>
      </w:r>
      <w:bookmarkEnd w:id="27"/>
    </w:p>
    <w:p w:rsidR="003E07EE" w:rsidRDefault="003E07EE" w:rsidP="003E07EE"/>
    <w:p w:rsidR="003E07EE" w:rsidRDefault="003E07EE" w:rsidP="003E07EE">
      <w:r w:rsidRPr="003E07EE">
        <w:t xml:space="preserve">Strongholds are structures that occur naturally underground. They contain multiple rooms, corridors, stairs, doors and other aspects. Strongholds also contain a portal room with an </w:t>
      </w:r>
      <w:proofErr w:type="spellStart"/>
      <w:r w:rsidRPr="003E07EE">
        <w:t>unactivated</w:t>
      </w:r>
      <w:proofErr w:type="spellEnd"/>
      <w:r w:rsidRPr="003E07EE">
        <w:t xml:space="preserve"> End Portal, which when activated with twelve Eyes of Ender can be used to travel to The End. There are three strongholds per world, </w:t>
      </w:r>
      <w:r w:rsidR="002B7D0D">
        <w:t>so strongholds are very rare.</w:t>
      </w:r>
      <w:r w:rsidRPr="003E07EE">
        <w:t xml:space="preserve"> Strongholds can be located with the Eyes of Ender.</w:t>
      </w:r>
    </w:p>
    <w:p w:rsidR="003E07EE" w:rsidRDefault="003E07EE" w:rsidP="003E07EE">
      <w:r w:rsidRPr="003E07EE">
        <w:t>All Strongholds are located at random in a radius between 640 and 1152 blocks from the origin, 0/0.</w:t>
      </w:r>
    </w:p>
    <w:p w:rsidR="003E07EE" w:rsidRDefault="003E07EE" w:rsidP="003E07EE"/>
    <w:p w:rsidR="003E07EE" w:rsidRDefault="003E07EE" w:rsidP="004A1E59">
      <w:pPr>
        <w:pStyle w:val="Heading4"/>
      </w:pPr>
      <w:bookmarkStart w:id="28" w:name="_Toc336971916"/>
      <w:r>
        <w:t>Changes required for the Xbox version</w:t>
      </w:r>
      <w:bookmarkEnd w:id="28"/>
    </w:p>
    <w:p w:rsidR="003E07EE" w:rsidRDefault="003E07EE" w:rsidP="003E07EE"/>
    <w:p w:rsidR="003E07EE" w:rsidRDefault="003E07EE" w:rsidP="003E07EE">
      <w:r>
        <w:t>We will limit Strongholds to one per world due to the limited map size, and the radius for placement of the stronghold will also be reduced to place it within the Xbox world. The End portal is added in Java version 1.0.0, so will not be in the Xbox 1.8.2</w:t>
      </w:r>
    </w:p>
    <w:p w:rsidR="0022604B" w:rsidRDefault="0022604B" w:rsidP="003E07EE"/>
    <w:p w:rsidR="003E07EE" w:rsidRDefault="0022604B" w:rsidP="003E07EE">
      <w:r>
        <w:rPr>
          <w:rFonts w:ascii="Garamond" w:hAnsi="Garamond"/>
          <w:noProof/>
          <w:sz w:val="28"/>
          <w:lang w:eastAsia="en-GB"/>
        </w:rPr>
        <w:drawing>
          <wp:inline distT="0" distB="0" distL="0" distR="0" wp14:anchorId="743E5A1E" wp14:editId="1714154E">
            <wp:extent cx="5427980" cy="305308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nghold.jpg"/>
                    <pic:cNvPicPr/>
                  </pic:nvPicPr>
                  <pic:blipFill>
                    <a:blip r:embed="rId19">
                      <a:extLst>
                        <a:ext uri="{28A0092B-C50C-407E-A947-70E740481C1C}">
                          <a14:useLocalDpi xmlns:a14="http://schemas.microsoft.com/office/drawing/2010/main" val="0"/>
                        </a:ext>
                      </a:extLst>
                    </a:blip>
                    <a:stretch>
                      <a:fillRect/>
                    </a:stretch>
                  </pic:blipFill>
                  <pic:spPr>
                    <a:xfrm>
                      <a:off x="0" y="0"/>
                      <a:ext cx="5427980" cy="3053080"/>
                    </a:xfrm>
                    <a:prstGeom prst="rect">
                      <a:avLst/>
                    </a:prstGeom>
                  </pic:spPr>
                </pic:pic>
              </a:graphicData>
            </a:graphic>
          </wp:inline>
        </w:drawing>
      </w:r>
    </w:p>
    <w:p w:rsidR="0022604B" w:rsidRDefault="0022604B">
      <w:pPr>
        <w:suppressAutoHyphens w:val="0"/>
        <w:rPr>
          <w:rFonts w:ascii="Garamond" w:hAnsi="Garamond"/>
          <w:sz w:val="28"/>
        </w:rPr>
      </w:pPr>
      <w:r>
        <w:br w:type="page"/>
      </w:r>
    </w:p>
    <w:p w:rsidR="003E07EE" w:rsidRDefault="0029443E" w:rsidP="004A1E59">
      <w:pPr>
        <w:pStyle w:val="Heading3"/>
      </w:pPr>
      <w:bookmarkStart w:id="29" w:name="_Toc336971917"/>
      <w:r>
        <w:lastRenderedPageBreak/>
        <w:t>Abandoned Mineshafts</w:t>
      </w:r>
      <w:bookmarkEnd w:id="29"/>
    </w:p>
    <w:p w:rsidR="000809CB" w:rsidRDefault="000809CB" w:rsidP="000809CB"/>
    <w:p w:rsidR="000809CB" w:rsidRDefault="000809CB" w:rsidP="004A1E59">
      <w:pPr>
        <w:pStyle w:val="Heading4"/>
      </w:pPr>
      <w:bookmarkStart w:id="30" w:name="_Toc336971918"/>
      <w:r>
        <w:t>Java Version</w:t>
      </w:r>
      <w:bookmarkEnd w:id="30"/>
    </w:p>
    <w:p w:rsidR="000809CB" w:rsidRDefault="000809CB" w:rsidP="000809CB"/>
    <w:p w:rsidR="000809CB" w:rsidRDefault="00802334" w:rsidP="000809CB">
      <w:r w:rsidRPr="00802334">
        <w:t>Abandoned Mine Shafts are structures generated underground that consists of branching mining tunnels with wooden supports, and broken rails passing through it. This is also the only place in Minecraft where venomous Cave Spiders can be found. According to players, it is extremely easy to get lost in the labyrinth if you don't place torches or reminders. As of Minecraft 1.2, open areas generate with bridges instead of leaving floating platforms. They contain chests that may have rare items such as diamonds and Melon Seeds, the latter only being found naturally in mine shafts. They may also contain Iron Ingots, coal, pickaxes, and other useful items. They are likely to expose veins of coal, iron, and gold ore, and rarely, Lapis Lazuli and diamond ore.</w:t>
      </w:r>
    </w:p>
    <w:p w:rsidR="000809CB" w:rsidRDefault="000809CB" w:rsidP="004A1E59">
      <w:pPr>
        <w:pStyle w:val="Heading4"/>
      </w:pPr>
      <w:bookmarkStart w:id="31" w:name="_Toc336971919"/>
      <w:r>
        <w:t>Changes Required for the Xbox Version</w:t>
      </w:r>
      <w:bookmarkEnd w:id="31"/>
    </w:p>
    <w:p w:rsidR="000809CB" w:rsidRDefault="000809CB" w:rsidP="000809CB"/>
    <w:p w:rsidR="000809CB" w:rsidRPr="000809CB" w:rsidRDefault="000809CB" w:rsidP="000809CB">
      <w:r w:rsidRPr="000809CB">
        <w:t>As of Snapshot 12w05a, floating corridors will spawn on top of bridges made of wooden planks.</w:t>
      </w:r>
    </w:p>
    <w:p w:rsidR="0029443E" w:rsidRDefault="0029443E" w:rsidP="003E07EE"/>
    <w:p w:rsidR="0022604B" w:rsidRDefault="0022604B">
      <w:pPr>
        <w:suppressAutoHyphens w:val="0"/>
        <w:rPr>
          <w:rFonts w:ascii="Garamond" w:hAnsi="Garamond"/>
          <w:sz w:val="28"/>
        </w:rPr>
      </w:pPr>
      <w:r>
        <w:rPr>
          <w:noProof/>
          <w:lang w:eastAsia="en-GB"/>
        </w:rPr>
        <w:drawing>
          <wp:inline distT="0" distB="0" distL="0" distR="0" wp14:anchorId="57D2A92F" wp14:editId="47B16078">
            <wp:extent cx="5427980" cy="305308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ndondedMineshaft.jpg"/>
                    <pic:cNvPicPr/>
                  </pic:nvPicPr>
                  <pic:blipFill>
                    <a:blip r:embed="rId20">
                      <a:extLst>
                        <a:ext uri="{28A0092B-C50C-407E-A947-70E740481C1C}">
                          <a14:useLocalDpi xmlns:a14="http://schemas.microsoft.com/office/drawing/2010/main" val="0"/>
                        </a:ext>
                      </a:extLst>
                    </a:blip>
                    <a:stretch>
                      <a:fillRect/>
                    </a:stretch>
                  </pic:blipFill>
                  <pic:spPr>
                    <a:xfrm>
                      <a:off x="0" y="0"/>
                      <a:ext cx="5427980" cy="3053080"/>
                    </a:xfrm>
                    <a:prstGeom prst="rect">
                      <a:avLst/>
                    </a:prstGeom>
                  </pic:spPr>
                </pic:pic>
              </a:graphicData>
            </a:graphic>
          </wp:inline>
        </w:drawing>
      </w:r>
      <w:r>
        <w:br w:type="page"/>
      </w:r>
    </w:p>
    <w:p w:rsidR="0029443E" w:rsidRDefault="0029443E" w:rsidP="004A1E59">
      <w:pPr>
        <w:pStyle w:val="Heading3"/>
      </w:pPr>
      <w:bookmarkStart w:id="32" w:name="_Toc336971920"/>
      <w:r>
        <w:lastRenderedPageBreak/>
        <w:t>Ravines</w:t>
      </w:r>
      <w:bookmarkEnd w:id="32"/>
    </w:p>
    <w:p w:rsidR="0029443E" w:rsidRDefault="0029443E" w:rsidP="003E07EE"/>
    <w:p w:rsidR="009C45BF" w:rsidRDefault="009C45BF" w:rsidP="004A1E59">
      <w:pPr>
        <w:pStyle w:val="Heading4"/>
      </w:pPr>
      <w:bookmarkStart w:id="33" w:name="_Toc336971921"/>
      <w:r>
        <w:t>Java Version</w:t>
      </w:r>
      <w:bookmarkEnd w:id="33"/>
    </w:p>
    <w:p w:rsidR="009C45BF" w:rsidRDefault="009C45BF" w:rsidP="009C45BF"/>
    <w:p w:rsidR="00802334" w:rsidRDefault="00802334" w:rsidP="00802334">
      <w:r>
        <w:t>Ravines are tall, long cracks of air, usually measuring around 30 to 50 blocks in height. The width is barely a few blocks, usually no more than 5, sometimes making ravines hard to navigate from below. Ravines can have small ledges along the top, which are possible to travel along. Ravines can be found at any level, and also scarcely appear on the world surface, forming canyons. Such canyons do, from time to time, appear underwater where safe entry is possible. They can go very deep underground, sometimes spawning Slimes or even exposing Diamond Ore.</w:t>
      </w:r>
    </w:p>
    <w:p w:rsidR="009C45BF" w:rsidRDefault="00802334" w:rsidP="00802334">
      <w:r>
        <w:t>Ravines can connect to caves, dungeons, abandoned mines, and any other generated structures. Due to the large surface area of their walls, may also have water/lava flowing down them (either from a spring or an underground lake of the lava/water).</w:t>
      </w:r>
    </w:p>
    <w:p w:rsidR="00C014C9" w:rsidRDefault="00C014C9" w:rsidP="003E07EE"/>
    <w:p w:rsidR="00B74733" w:rsidRDefault="0022604B">
      <w:pPr>
        <w:suppressAutoHyphens w:val="0"/>
        <w:rPr>
          <w:rFonts w:ascii="Garamond" w:hAnsi="Garamond"/>
          <w:sz w:val="28"/>
        </w:rPr>
      </w:pPr>
      <w:r>
        <w:rPr>
          <w:noProof/>
          <w:lang w:eastAsia="en-GB"/>
        </w:rPr>
        <w:drawing>
          <wp:inline distT="0" distB="0" distL="0" distR="0">
            <wp:extent cx="5427980" cy="305308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vine.jpg"/>
                    <pic:cNvPicPr/>
                  </pic:nvPicPr>
                  <pic:blipFill>
                    <a:blip r:embed="rId21">
                      <a:extLst>
                        <a:ext uri="{28A0092B-C50C-407E-A947-70E740481C1C}">
                          <a14:useLocalDpi xmlns:a14="http://schemas.microsoft.com/office/drawing/2010/main" val="0"/>
                        </a:ext>
                      </a:extLst>
                    </a:blip>
                    <a:stretch>
                      <a:fillRect/>
                    </a:stretch>
                  </pic:blipFill>
                  <pic:spPr>
                    <a:xfrm>
                      <a:off x="0" y="0"/>
                      <a:ext cx="5427980" cy="3053080"/>
                    </a:xfrm>
                    <a:prstGeom prst="rect">
                      <a:avLst/>
                    </a:prstGeom>
                  </pic:spPr>
                </pic:pic>
              </a:graphicData>
            </a:graphic>
          </wp:inline>
        </w:drawing>
      </w:r>
      <w:r w:rsidR="00B74733">
        <w:br w:type="page"/>
      </w:r>
    </w:p>
    <w:p w:rsidR="004A1E59" w:rsidRDefault="004A1E59" w:rsidP="004A1E59">
      <w:pPr>
        <w:pStyle w:val="Heading3"/>
      </w:pPr>
      <w:bookmarkStart w:id="34" w:name="_Toc336971922"/>
      <w:proofErr w:type="spellStart"/>
      <w:r>
        <w:lastRenderedPageBreak/>
        <w:t>Superflat</w:t>
      </w:r>
      <w:proofErr w:type="spellEnd"/>
      <w:r>
        <w:t xml:space="preserve"> Land</w:t>
      </w:r>
      <w:bookmarkEnd w:id="34"/>
    </w:p>
    <w:p w:rsidR="004A1E59" w:rsidRDefault="004A1E59" w:rsidP="004A1E59"/>
    <w:p w:rsidR="004A1E59" w:rsidRDefault="004A1E59" w:rsidP="004A1E59">
      <w:r>
        <w:t xml:space="preserve">This is a terrain generation feature from beyond 1.8.2, but it is very useful for Creative Mode, allowing </w:t>
      </w:r>
      <w:proofErr w:type="gramStart"/>
      <w:r>
        <w:t>players</w:t>
      </w:r>
      <w:proofErr w:type="gramEnd"/>
      <w:r>
        <w:t xml:space="preserve"> to start with flat terrain, and build whatever they want without needing to clear terrain out the way.</w:t>
      </w:r>
    </w:p>
    <w:p w:rsidR="00AA6DE2" w:rsidRDefault="00AA6DE2" w:rsidP="004A1E59">
      <w:r>
        <w:t xml:space="preserve">We’ll make the </w:t>
      </w:r>
      <w:proofErr w:type="spellStart"/>
      <w:r>
        <w:t>Overworld</w:t>
      </w:r>
      <w:proofErr w:type="spellEnd"/>
      <w:r>
        <w:t xml:space="preserve"> and the Nether world flat if the player selects this option.</w:t>
      </w:r>
    </w:p>
    <w:p w:rsidR="00B74733" w:rsidRDefault="00B74733" w:rsidP="004A1E59"/>
    <w:p w:rsidR="00B74733" w:rsidRDefault="00B74733" w:rsidP="004A1E59">
      <w:r>
        <w:rPr>
          <w:noProof/>
          <w:lang w:eastAsia="en-GB"/>
        </w:rPr>
        <w:drawing>
          <wp:inline distT="0" distB="0" distL="0" distR="0">
            <wp:extent cx="5427980" cy="305308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SuperFlat.jpg"/>
                    <pic:cNvPicPr/>
                  </pic:nvPicPr>
                  <pic:blipFill>
                    <a:blip r:embed="rId22">
                      <a:extLst>
                        <a:ext uri="{28A0092B-C50C-407E-A947-70E740481C1C}">
                          <a14:useLocalDpi xmlns:a14="http://schemas.microsoft.com/office/drawing/2010/main" val="0"/>
                        </a:ext>
                      </a:extLst>
                    </a:blip>
                    <a:stretch>
                      <a:fillRect/>
                    </a:stretch>
                  </pic:blipFill>
                  <pic:spPr>
                    <a:xfrm>
                      <a:off x="0" y="0"/>
                      <a:ext cx="5427980" cy="3053080"/>
                    </a:xfrm>
                    <a:prstGeom prst="rect">
                      <a:avLst/>
                    </a:prstGeom>
                  </pic:spPr>
                </pic:pic>
              </a:graphicData>
            </a:graphic>
          </wp:inline>
        </w:drawing>
      </w:r>
    </w:p>
    <w:p w:rsidR="00B74733" w:rsidRDefault="00B74733" w:rsidP="004A1E59"/>
    <w:p w:rsidR="00B74733" w:rsidRDefault="00B74733" w:rsidP="004A1E59">
      <w:r>
        <w:rPr>
          <w:noProof/>
          <w:lang w:eastAsia="en-GB"/>
        </w:rPr>
        <w:drawing>
          <wp:inline distT="0" distB="0" distL="0" distR="0">
            <wp:extent cx="5427980" cy="305308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flatNether.jpg"/>
                    <pic:cNvPicPr/>
                  </pic:nvPicPr>
                  <pic:blipFill>
                    <a:blip r:embed="rId23">
                      <a:extLst>
                        <a:ext uri="{28A0092B-C50C-407E-A947-70E740481C1C}">
                          <a14:useLocalDpi xmlns:a14="http://schemas.microsoft.com/office/drawing/2010/main" val="0"/>
                        </a:ext>
                      </a:extLst>
                    </a:blip>
                    <a:stretch>
                      <a:fillRect/>
                    </a:stretch>
                  </pic:blipFill>
                  <pic:spPr>
                    <a:xfrm>
                      <a:off x="0" y="0"/>
                      <a:ext cx="5427980" cy="3053080"/>
                    </a:xfrm>
                    <a:prstGeom prst="rect">
                      <a:avLst/>
                    </a:prstGeom>
                  </pic:spPr>
                </pic:pic>
              </a:graphicData>
            </a:graphic>
          </wp:inline>
        </w:drawing>
      </w:r>
    </w:p>
    <w:p w:rsidR="004A1E59" w:rsidRDefault="004A1E59" w:rsidP="004A1E59"/>
    <w:p w:rsidR="004A1E59" w:rsidRDefault="004A1E59" w:rsidP="004A1E59">
      <w:pPr>
        <w:pStyle w:val="Heading3"/>
      </w:pPr>
      <w:bookmarkStart w:id="35" w:name="_Toc336971923"/>
      <w:r>
        <w:t>Bonus Chest</w:t>
      </w:r>
      <w:bookmarkEnd w:id="35"/>
    </w:p>
    <w:p w:rsidR="004A1E59" w:rsidRDefault="004A1E59" w:rsidP="004A1E59"/>
    <w:p w:rsidR="004A1E59" w:rsidRDefault="004A1E59" w:rsidP="004A1E59">
      <w:r>
        <w:t>We’ll add this future option in with some set items and some random items. The set items will be materials &amp; items that may not appear in the world, allowing the player to get all achievements within any world.</w:t>
      </w:r>
    </w:p>
    <w:p w:rsidR="00D62965" w:rsidRDefault="00D62965" w:rsidP="00F548C4">
      <w:pPr>
        <w:pStyle w:val="Heading1"/>
      </w:pPr>
      <w:bookmarkStart w:id="36" w:name="_Toc336971924"/>
      <w:r>
        <w:lastRenderedPageBreak/>
        <w:t>Load World</w:t>
      </w:r>
      <w:bookmarkEnd w:id="36"/>
    </w:p>
    <w:p w:rsidR="00D62965" w:rsidRDefault="00D62965" w:rsidP="00D62965"/>
    <w:p w:rsidR="00D62965" w:rsidRDefault="00D62965" w:rsidP="00D62965">
      <w:r>
        <w:t>We’ll be adding options to the Load World menu to allow the player to choose whether they are launching the level in Survival Mode or Creative Mode.</w:t>
      </w:r>
    </w:p>
    <w:p w:rsidR="00D62965" w:rsidRDefault="00D62965" w:rsidP="00D62965">
      <w:r>
        <w:t>Launching in Creative Mode will disable achievements being earned, and when launching in Survival Mode, we’ll check the level to see if it has ever been saved while in Creative Mode, and disable earning achievements if it has been.</w:t>
      </w:r>
    </w:p>
    <w:p w:rsidR="00C814A4" w:rsidRDefault="00C814A4" w:rsidP="00D62965">
      <w:r>
        <w:t>We’ll also add a PVP toggle to the launch menu.</w:t>
      </w:r>
    </w:p>
    <w:p w:rsidR="00C814A4" w:rsidRDefault="00C814A4" w:rsidP="00D62965">
      <w:r>
        <w:t>We’ll add a Rename Save option which will be accessible from the Saves List.</w:t>
      </w:r>
    </w:p>
    <w:p w:rsidR="00C814A4" w:rsidRDefault="00C814A4" w:rsidP="00D62965"/>
    <w:p w:rsidR="00775B92" w:rsidRDefault="00F548C4" w:rsidP="00F548C4">
      <w:pPr>
        <w:pStyle w:val="Heading1"/>
      </w:pPr>
      <w:bookmarkStart w:id="37" w:name="_Toc336971925"/>
      <w:r>
        <w:lastRenderedPageBreak/>
        <w:t>Host Options</w:t>
      </w:r>
      <w:bookmarkEnd w:id="37"/>
    </w:p>
    <w:p w:rsidR="00F548C4" w:rsidRDefault="00F548C4" w:rsidP="00775B92"/>
    <w:p w:rsidR="00623E99" w:rsidRDefault="00623E99" w:rsidP="00775B92">
      <w:r>
        <w:t xml:space="preserve">There have been many requests for options for the host </w:t>
      </w:r>
      <w:r w:rsidR="00131423">
        <w:t>of a</w:t>
      </w:r>
      <w:r>
        <w:t xml:space="preserve"> game. We </w:t>
      </w:r>
      <w:r w:rsidR="0022604B">
        <w:t>will</w:t>
      </w:r>
      <w:r>
        <w:t xml:space="preserve"> add the options below.</w:t>
      </w:r>
    </w:p>
    <w:p w:rsidR="00F548C4" w:rsidRDefault="00F548C4" w:rsidP="00775B92"/>
    <w:p w:rsidR="00F548C4" w:rsidRDefault="00F548C4" w:rsidP="00131423">
      <w:pPr>
        <w:pStyle w:val="ListParagraph"/>
        <w:numPr>
          <w:ilvl w:val="0"/>
          <w:numId w:val="34"/>
        </w:numPr>
      </w:pPr>
      <w:r>
        <w:t>Enable host to fly in a Survival game</w:t>
      </w:r>
    </w:p>
    <w:p w:rsidR="00F548C4" w:rsidRDefault="00F548C4" w:rsidP="00131423">
      <w:pPr>
        <w:pStyle w:val="ListParagraph"/>
        <w:numPr>
          <w:ilvl w:val="0"/>
          <w:numId w:val="34"/>
        </w:numPr>
      </w:pPr>
      <w:r>
        <w:t>Enable host to turn off hunger for themselves</w:t>
      </w:r>
    </w:p>
    <w:p w:rsidR="00F548C4" w:rsidRDefault="00F548C4" w:rsidP="00131423">
      <w:pPr>
        <w:pStyle w:val="ListParagraph"/>
        <w:numPr>
          <w:ilvl w:val="0"/>
          <w:numId w:val="34"/>
        </w:numPr>
      </w:pPr>
      <w:r>
        <w:t>Enable host to start a game with clients unable to mine until approved</w:t>
      </w:r>
    </w:p>
    <w:p w:rsidR="00B96D64" w:rsidRDefault="00D77AF9" w:rsidP="00606500">
      <w:pPr>
        <w:pStyle w:val="ListParagraph"/>
        <w:numPr>
          <w:ilvl w:val="0"/>
          <w:numId w:val="35"/>
        </w:numPr>
      </w:pPr>
      <w:r>
        <w:t>Give others ability to kick people, and mining privileges</w:t>
      </w:r>
    </w:p>
    <w:p w:rsidR="00563A24" w:rsidRDefault="006B39F9" w:rsidP="00131423">
      <w:pPr>
        <w:pStyle w:val="ListParagraph"/>
        <w:numPr>
          <w:ilvl w:val="0"/>
          <w:numId w:val="35"/>
        </w:numPr>
      </w:pPr>
      <w:r>
        <w:t>Toggle</w:t>
      </w:r>
      <w:r w:rsidR="00563A24">
        <w:t xml:space="preserve"> fire spreading</w:t>
      </w:r>
    </w:p>
    <w:p w:rsidR="00563A24" w:rsidRDefault="006B39F9" w:rsidP="00131423">
      <w:pPr>
        <w:pStyle w:val="ListParagraph"/>
        <w:numPr>
          <w:ilvl w:val="0"/>
          <w:numId w:val="35"/>
        </w:numPr>
      </w:pPr>
      <w:r>
        <w:t>Toggle</w:t>
      </w:r>
      <w:r w:rsidR="00563A24">
        <w:t xml:space="preserve"> dynamite</w:t>
      </w:r>
    </w:p>
    <w:p w:rsidR="0022604B" w:rsidRDefault="0022604B" w:rsidP="0022604B">
      <w:pPr>
        <w:pStyle w:val="ListParagraph"/>
        <w:numPr>
          <w:ilvl w:val="0"/>
          <w:numId w:val="35"/>
        </w:numPr>
      </w:pPr>
      <w:r>
        <w:t>Enable host to be invisible and unable to die</w:t>
      </w:r>
    </w:p>
    <w:p w:rsidR="00563A24" w:rsidRDefault="00563A24" w:rsidP="00775B92"/>
    <w:p w:rsidR="00D77AF9" w:rsidRDefault="00D77AF9" w:rsidP="00775B92"/>
    <w:p w:rsidR="006B39F9" w:rsidRDefault="006B39F9" w:rsidP="00775B92">
      <w:r>
        <w:t xml:space="preserve">Some of these make sense as </w:t>
      </w:r>
      <w:r w:rsidR="00054E87">
        <w:t xml:space="preserve">a </w:t>
      </w:r>
      <w:r>
        <w:t xml:space="preserve">host </w:t>
      </w:r>
      <w:r w:rsidR="00054E87">
        <w:t>toggle option</w:t>
      </w:r>
      <w:r w:rsidR="0022604B">
        <w:t xml:space="preserve"> within the game too.</w:t>
      </w:r>
    </w:p>
    <w:p w:rsidR="00775B92" w:rsidRDefault="00775B92" w:rsidP="00775B92"/>
    <w:p w:rsidR="0075108C" w:rsidRDefault="0075108C" w:rsidP="0075108C">
      <w:pPr>
        <w:pStyle w:val="Heading1"/>
      </w:pPr>
      <w:bookmarkStart w:id="38" w:name="_Toc336971926"/>
      <w:r>
        <w:lastRenderedPageBreak/>
        <w:t>Moving things forward from later updates</w:t>
      </w:r>
      <w:bookmarkEnd w:id="38"/>
    </w:p>
    <w:p w:rsidR="0075108C" w:rsidRDefault="0075108C" w:rsidP="0075108C">
      <w:pPr>
        <w:pStyle w:val="Heading2"/>
      </w:pPr>
    </w:p>
    <w:p w:rsidR="0075108C" w:rsidRDefault="0075108C" w:rsidP="0075108C">
      <w:pPr>
        <w:pStyle w:val="Heading2"/>
      </w:pPr>
      <w:bookmarkStart w:id="39" w:name="_Toc336971927"/>
      <w:r>
        <w:t>Snow</w:t>
      </w:r>
      <w:bookmarkEnd w:id="39"/>
    </w:p>
    <w:p w:rsidR="00584E40" w:rsidRDefault="00584E40" w:rsidP="0075108C"/>
    <w:p w:rsidR="0075108C" w:rsidRDefault="0016172D" w:rsidP="0075108C">
      <w:r>
        <w:t>Snow went missing from 1.8.2 and didn’t appear again until one of the recent weekly snapshots.</w:t>
      </w:r>
      <w:r w:rsidR="00602BE2">
        <w:t xml:space="preserve"> We’ve added this back in to the Taiga biome.</w:t>
      </w:r>
    </w:p>
    <w:p w:rsidR="00602BE2" w:rsidRDefault="00602BE2" w:rsidP="0075108C"/>
    <w:p w:rsidR="0075108C" w:rsidRDefault="0075108C" w:rsidP="0075108C">
      <w:pPr>
        <w:pStyle w:val="Heading2"/>
      </w:pPr>
      <w:bookmarkStart w:id="40" w:name="_Toc336971928"/>
      <w:proofErr w:type="spellStart"/>
      <w:r>
        <w:t>Superflat</w:t>
      </w:r>
      <w:proofErr w:type="spellEnd"/>
      <w:r>
        <w:t xml:space="preserve"> Land</w:t>
      </w:r>
      <w:bookmarkEnd w:id="40"/>
    </w:p>
    <w:p w:rsidR="00E50CD3" w:rsidRDefault="00E50CD3" w:rsidP="00E50CD3"/>
    <w:p w:rsidR="0016172D" w:rsidRPr="0016172D" w:rsidRDefault="004A1E59" w:rsidP="0016172D">
      <w:r>
        <w:t>As mentioned in the Create World section, t</w:t>
      </w:r>
      <w:r w:rsidR="0016172D" w:rsidRPr="0016172D">
        <w:t xml:space="preserve">his is a terrain generation feature from beyond 1.8.2, but it is very useful for Creative Mode, allowing </w:t>
      </w:r>
      <w:proofErr w:type="gramStart"/>
      <w:r w:rsidR="0016172D" w:rsidRPr="0016172D">
        <w:t>players</w:t>
      </w:r>
      <w:proofErr w:type="gramEnd"/>
      <w:r w:rsidR="0016172D" w:rsidRPr="0016172D">
        <w:t xml:space="preserve"> to start with flat terrain, and build whatever they want without needing to clear terrain out the way.</w:t>
      </w:r>
    </w:p>
    <w:p w:rsidR="00775B92" w:rsidRDefault="00775B92" w:rsidP="00775B92"/>
    <w:p w:rsidR="00AD5C08" w:rsidRDefault="00AD5C08" w:rsidP="0016172D">
      <w:pPr>
        <w:pStyle w:val="Heading2"/>
      </w:pPr>
      <w:bookmarkStart w:id="41" w:name="_Toc336971929"/>
      <w:r>
        <w:t>Bonus Chest</w:t>
      </w:r>
      <w:bookmarkEnd w:id="41"/>
    </w:p>
    <w:p w:rsidR="00AD5C08" w:rsidRDefault="00AD5C08" w:rsidP="00AD5C08"/>
    <w:p w:rsidR="00AD5C08" w:rsidRDefault="00602BE2" w:rsidP="00AD5C08">
      <w:r w:rsidRPr="00602BE2">
        <w:t xml:space="preserve">As mentioned in the Create World section, </w:t>
      </w:r>
      <w:r>
        <w:t>w</w:t>
      </w:r>
      <w:r w:rsidR="00AD5C08">
        <w:t>e’ll add this future option in with some set items and some random items. The set items will be materials &amp; items that may not appear in the world, allowing the player to get all achievements within any world.</w:t>
      </w:r>
    </w:p>
    <w:p w:rsidR="00602BE2" w:rsidRPr="00AD5C08" w:rsidRDefault="00602BE2" w:rsidP="00AD5C08"/>
    <w:p w:rsidR="00BD61E2" w:rsidRDefault="00BD61E2" w:rsidP="0016172D">
      <w:pPr>
        <w:pStyle w:val="Heading2"/>
      </w:pPr>
      <w:bookmarkStart w:id="42" w:name="_Toc336971930"/>
      <w:r>
        <w:t>Mining Changes</w:t>
      </w:r>
      <w:bookmarkEnd w:id="42"/>
    </w:p>
    <w:p w:rsidR="00BD61E2" w:rsidRDefault="00BD61E2" w:rsidP="00775B92"/>
    <w:p w:rsidR="00BD61E2" w:rsidRDefault="00BD61E2" w:rsidP="00775B92">
      <w:r>
        <w:t>Changes were made to make a few things easier to mine.</w:t>
      </w:r>
      <w:r w:rsidR="00902CFC">
        <w:t xml:space="preserve"> We’ll bring these changes forward.</w:t>
      </w:r>
    </w:p>
    <w:p w:rsidR="00624FFB" w:rsidRDefault="00624FFB" w:rsidP="00775B92"/>
    <w:p w:rsidR="00C549B4" w:rsidRDefault="00C549B4" w:rsidP="00775B92"/>
    <w:p w:rsidR="00624FFB" w:rsidRDefault="00C549B4" w:rsidP="00C549B4">
      <w:pPr>
        <w:pStyle w:val="Heading2"/>
      </w:pPr>
      <w:bookmarkStart w:id="43" w:name="_Toc336971931"/>
      <w:r>
        <w:t>Mushroom Stew</w:t>
      </w:r>
      <w:bookmarkEnd w:id="43"/>
    </w:p>
    <w:p w:rsidR="00C549B4" w:rsidRDefault="00C549B4" w:rsidP="00775B92"/>
    <w:p w:rsidR="00C549B4" w:rsidRDefault="00C549B4" w:rsidP="00775B92">
      <w:r>
        <w:t>Mushroom Stew is changed to a shapeless recipe, allowing it to be made in 2x2 crafting, so no longer requiring the crafting table. We’ll move this forward to our 1.8.2 version.</w:t>
      </w:r>
    </w:p>
    <w:p w:rsidR="00C549B4" w:rsidRDefault="00C549B4" w:rsidP="0016172D">
      <w:pPr>
        <w:pStyle w:val="Heading2"/>
      </w:pPr>
    </w:p>
    <w:p w:rsidR="00624FFB" w:rsidRDefault="00624FFB" w:rsidP="0016172D">
      <w:pPr>
        <w:pStyle w:val="Heading2"/>
      </w:pPr>
      <w:bookmarkStart w:id="44" w:name="_Toc336971932"/>
      <w:r>
        <w:t>Features changes</w:t>
      </w:r>
      <w:bookmarkEnd w:id="44"/>
    </w:p>
    <w:p w:rsidR="00624FFB" w:rsidRDefault="00624FFB" w:rsidP="00775B92"/>
    <w:p w:rsidR="00624FFB" w:rsidRDefault="00624FFB" w:rsidP="00775B92">
      <w:r>
        <w:t xml:space="preserve">Order of features generation is changed to 1.2 </w:t>
      </w:r>
      <w:proofErr w:type="gramStart"/>
      <w:r>
        <w:t>version</w:t>
      </w:r>
      <w:proofErr w:type="gramEnd"/>
    </w:p>
    <w:p w:rsidR="00624FFB" w:rsidRDefault="00584E40" w:rsidP="00775B92">
      <w:r>
        <w:t>Villages generate more often than in the Java version.</w:t>
      </w:r>
    </w:p>
    <w:p w:rsidR="00624FFB" w:rsidRDefault="00624FFB" w:rsidP="00775B92"/>
    <w:p w:rsidR="00AD5C08" w:rsidRDefault="00AD5C08" w:rsidP="00024379">
      <w:pPr>
        <w:pStyle w:val="Heading2"/>
      </w:pPr>
      <w:bookmarkStart w:id="45" w:name="_Toc336971933"/>
      <w:r>
        <w:t>New Music discs</w:t>
      </w:r>
      <w:bookmarkEnd w:id="45"/>
    </w:p>
    <w:p w:rsidR="00584E40" w:rsidRDefault="00584E40" w:rsidP="00775B92"/>
    <w:p w:rsidR="00AD5C08" w:rsidRDefault="00024379" w:rsidP="00775B92">
      <w:r>
        <w:t xml:space="preserve">Adding the </w:t>
      </w:r>
      <w:r w:rsidR="00584E40">
        <w:t>remaining music discs</w:t>
      </w:r>
    </w:p>
    <w:p w:rsidR="00024379" w:rsidRDefault="00024379" w:rsidP="00775B92"/>
    <w:p w:rsidR="00CD53CE" w:rsidRDefault="00CD53CE" w:rsidP="00CD53CE">
      <w:pPr>
        <w:pStyle w:val="Heading2"/>
      </w:pPr>
      <w:bookmarkStart w:id="46" w:name="_Toc336971934"/>
      <w:r>
        <w:lastRenderedPageBreak/>
        <w:t>Apple dropping from leaf block</w:t>
      </w:r>
      <w:bookmarkEnd w:id="46"/>
    </w:p>
    <w:p w:rsidR="00AD5C08" w:rsidRDefault="0081329E" w:rsidP="00024379">
      <w:pPr>
        <w:pStyle w:val="Heading2"/>
      </w:pPr>
      <w:bookmarkStart w:id="47" w:name="_Toc336971935"/>
      <w:r>
        <w:t>New sound effects</w:t>
      </w:r>
      <w:r w:rsidR="00024379">
        <w:t xml:space="preserve"> (the “Sound Update”)</w:t>
      </w:r>
      <w:bookmarkEnd w:id="47"/>
    </w:p>
    <w:p w:rsidR="00584E40" w:rsidRDefault="00584E40" w:rsidP="00584E40"/>
    <w:p w:rsidR="00584E40" w:rsidRPr="00584E40" w:rsidRDefault="00584E40" w:rsidP="00584E40">
      <w:proofErr w:type="gramStart"/>
      <w:r>
        <w:t>Enabling all the new sounds.</w:t>
      </w:r>
      <w:proofErr w:type="gramEnd"/>
    </w:p>
    <w:p w:rsidR="00BE3BFD" w:rsidRDefault="00BE3BFD" w:rsidP="00775B92"/>
    <w:p w:rsidR="00D43656" w:rsidRDefault="00D43656" w:rsidP="00D43656">
      <w:pPr>
        <w:pStyle w:val="Heading1"/>
      </w:pPr>
      <w:bookmarkStart w:id="48" w:name="_Toc336971936"/>
      <w:r>
        <w:lastRenderedPageBreak/>
        <w:t>Miscellaneous Changes</w:t>
      </w:r>
      <w:bookmarkEnd w:id="48"/>
    </w:p>
    <w:p w:rsidR="00D43656" w:rsidRDefault="00D43656" w:rsidP="00D43656">
      <w:pPr>
        <w:suppressAutoHyphens w:val="0"/>
      </w:pPr>
    </w:p>
    <w:p w:rsidR="00D43656" w:rsidRDefault="00D43656" w:rsidP="00CA21EF">
      <w:pPr>
        <w:pStyle w:val="ListParagraph"/>
        <w:numPr>
          <w:ilvl w:val="0"/>
          <w:numId w:val="34"/>
        </w:numPr>
        <w:suppressAutoHyphens w:val="0"/>
      </w:pPr>
      <w:r>
        <w:t xml:space="preserve">The option to show or hide </w:t>
      </w:r>
      <w:proofErr w:type="gramStart"/>
      <w:r>
        <w:t>yourself</w:t>
      </w:r>
      <w:proofErr w:type="gramEnd"/>
      <w:r>
        <w:t xml:space="preserve"> on a map will be replaced by a combined option to show or hide in-game gamertags. The option will be made Host selectable only.</w:t>
      </w:r>
    </w:p>
    <w:p w:rsidR="00D43656" w:rsidRDefault="00D43656" w:rsidP="00CA21EF">
      <w:pPr>
        <w:pStyle w:val="ListParagraph"/>
        <w:numPr>
          <w:ilvl w:val="0"/>
          <w:numId w:val="34"/>
        </w:numPr>
        <w:suppressAutoHyphens w:val="0"/>
      </w:pPr>
      <w:r>
        <w:t>‘Equip’ tooltip for armour</w:t>
      </w:r>
    </w:p>
    <w:p w:rsidR="00CD53CE" w:rsidRDefault="00CD53CE" w:rsidP="00CA21EF">
      <w:pPr>
        <w:pStyle w:val="ListParagraph"/>
        <w:numPr>
          <w:ilvl w:val="0"/>
          <w:numId w:val="34"/>
        </w:numPr>
        <w:suppressAutoHyphens w:val="0"/>
      </w:pPr>
      <w:r>
        <w:t>Add a quick move for fuel and ingredients in the Furnace menu.</w:t>
      </w:r>
    </w:p>
    <w:p w:rsidR="00D43656" w:rsidRDefault="00D43656" w:rsidP="00CA21EF">
      <w:pPr>
        <w:pStyle w:val="ListParagraph"/>
        <w:numPr>
          <w:ilvl w:val="0"/>
          <w:numId w:val="34"/>
        </w:numPr>
        <w:suppressAutoHyphens w:val="0"/>
      </w:pPr>
      <w:r>
        <w:t>Display “Are you Sure” type message box when the player selects to exit without saving (customer requested).</w:t>
      </w:r>
    </w:p>
    <w:p w:rsidR="00A45758" w:rsidRDefault="00A45758" w:rsidP="00CA21EF">
      <w:pPr>
        <w:pStyle w:val="ListParagraph"/>
        <w:numPr>
          <w:ilvl w:val="0"/>
          <w:numId w:val="34"/>
        </w:numPr>
        <w:suppressAutoHyphens w:val="0"/>
      </w:pPr>
      <w:r>
        <w:t>Add the missing Record for the jukebox (“Where We Are Now”).</w:t>
      </w:r>
    </w:p>
    <w:p w:rsidR="00A45758" w:rsidRDefault="00A45758" w:rsidP="00CA21EF">
      <w:pPr>
        <w:pStyle w:val="ListParagraph"/>
        <w:numPr>
          <w:ilvl w:val="0"/>
          <w:numId w:val="34"/>
        </w:numPr>
        <w:suppressAutoHyphens w:val="0"/>
      </w:pPr>
      <w:r>
        <w:t>Segregate the DLC menu into each type of DLC to make it seem faster to load to the user.</w:t>
      </w:r>
    </w:p>
    <w:p w:rsidR="00CA21EF" w:rsidRDefault="00CA21EF" w:rsidP="00CA21EF">
      <w:pPr>
        <w:pStyle w:val="ListParagraph"/>
        <w:numPr>
          <w:ilvl w:val="0"/>
          <w:numId w:val="34"/>
        </w:numPr>
        <w:suppressAutoHyphens w:val="0"/>
      </w:pPr>
      <w:r>
        <w:t xml:space="preserve">Display an </w:t>
      </w:r>
      <w:proofErr w:type="spellStart"/>
      <w:r>
        <w:t>autosave</w:t>
      </w:r>
      <w:proofErr w:type="spellEnd"/>
      <w:r>
        <w:t xml:space="preserve"> countdown for 5 seconds before an </w:t>
      </w:r>
      <w:proofErr w:type="spellStart"/>
      <w:r>
        <w:t>autosave</w:t>
      </w:r>
      <w:proofErr w:type="spellEnd"/>
      <w:r>
        <w:t xml:space="preserve"> kicks in (customer requested).</w:t>
      </w:r>
    </w:p>
    <w:p w:rsidR="001F1EB2" w:rsidRDefault="001F1EB2" w:rsidP="001F1EB2">
      <w:pPr>
        <w:pStyle w:val="Heading1"/>
      </w:pPr>
      <w:bookmarkStart w:id="49" w:name="_Toc336971937"/>
      <w:r>
        <w:lastRenderedPageBreak/>
        <w:t>Removing from 1.8.2</w:t>
      </w:r>
      <w:bookmarkEnd w:id="49"/>
    </w:p>
    <w:p w:rsidR="001F1EB2" w:rsidRDefault="001F1EB2" w:rsidP="001F1EB2"/>
    <w:p w:rsidR="001F1EB2" w:rsidRDefault="001F1EB2" w:rsidP="001F1EB2">
      <w:pPr>
        <w:pStyle w:val="Heading2"/>
      </w:pPr>
      <w:bookmarkStart w:id="50" w:name="_Toc336971938"/>
      <w:r>
        <w:t>Experience Points B</w:t>
      </w:r>
      <w:r w:rsidR="00216718">
        <w:t>ar and Experience Points</w:t>
      </w:r>
      <w:bookmarkEnd w:id="50"/>
    </w:p>
    <w:p w:rsidR="001F1EB2" w:rsidRDefault="001F1EB2" w:rsidP="001F1EB2"/>
    <w:p w:rsidR="001F1EB2" w:rsidRDefault="00216718" w:rsidP="001F1EB2">
      <w:r>
        <w:t xml:space="preserve">There’s no enchantment table in 1.8.2, so we’ll remove the experience </w:t>
      </w:r>
      <w:proofErr w:type="gramStart"/>
      <w:r>
        <w:t>points</w:t>
      </w:r>
      <w:proofErr w:type="gramEnd"/>
      <w:r>
        <w:t xml:space="preserve"> drops and the experience points bar.</w:t>
      </w:r>
    </w:p>
    <w:p w:rsidR="001F1EB2" w:rsidRDefault="001F1EB2" w:rsidP="001F1EB2"/>
    <w:p w:rsidR="00B36720" w:rsidRPr="00AC33EC" w:rsidRDefault="00B36720" w:rsidP="00AC33EC">
      <w:pPr>
        <w:suppressAutoHyphens w:val="0"/>
        <w:rPr>
          <w:i/>
        </w:rPr>
      </w:pPr>
    </w:p>
    <w:sectPr w:rsidR="00B36720" w:rsidRPr="00AC33EC">
      <w:headerReference w:type="even" r:id="rId24"/>
      <w:headerReference w:type="default" r:id="rId25"/>
      <w:footerReference w:type="even" r:id="rId26"/>
      <w:footerReference w:type="default" r:id="rId27"/>
      <w:headerReference w:type="first" r:id="rId28"/>
      <w:footerReference w:type="first" r:id="rId29"/>
      <w:pgSz w:w="11906" w:h="16838"/>
      <w:pgMar w:top="1671" w:right="1558" w:bottom="1671" w:left="180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7CE" w:rsidRDefault="008877CE">
      <w:r>
        <w:separator/>
      </w:r>
    </w:p>
  </w:endnote>
  <w:endnote w:type="continuationSeparator" w:id="0">
    <w:p w:rsidR="008877CE" w:rsidRDefault="0088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pPr>
      <w:jc w:val="center"/>
      <w:rPr>
        <w:b/>
      </w:rPr>
    </w:pPr>
    <w:r>
      <w:rPr>
        <w:b/>
        <w:bCs/>
      </w:rPr>
      <w:t>This document and information herein is the property of 4J Studios Ltd. and all unauthorised use and reproduction is prohibited.</w:t>
    </w:r>
    <w:r>
      <w:t xml:space="preserve"> </w:t>
    </w:r>
    <w:r>
      <w:rPr>
        <w:b/>
      </w:rPr>
      <w:t xml:space="preserve">Copyright </w:t>
    </w:r>
    <w:r>
      <w:rPr>
        <w:rFonts w:ascii="Symbol" w:hAnsi="Symbol"/>
        <w:b/>
      </w:rPr>
      <w:t></w:t>
    </w:r>
    <w:r>
      <w:rPr>
        <w:b/>
      </w:rPr>
      <w:t xml:space="preserve"> 2012 by 4J Studios</w:t>
    </w:r>
    <w:r>
      <w:rPr>
        <w:b/>
        <w:bCs/>
      </w:rPr>
      <w:t xml:space="preserve"> Ltd.</w:t>
    </w:r>
    <w:r>
      <w:rPr>
        <w:b/>
      </w:rPr>
      <w:t xml:space="preserve">, Dundee, Scotland. </w:t>
    </w:r>
  </w:p>
  <w:p w:rsidR="00E40542" w:rsidRDefault="00E40542">
    <w:pPr>
      <w:jc w:val="center"/>
    </w:pPr>
    <w:r>
      <w:rPr>
        <w:b/>
      </w:rPr>
      <w:t>All rights reserved.  Printed in Scotland. Confidential, unpublished property of 4J Studios.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986844"/>
      <w:docPartObj>
        <w:docPartGallery w:val="Page Numbers (Bottom of Page)"/>
        <w:docPartUnique/>
      </w:docPartObj>
    </w:sdtPr>
    <w:sdtEndPr>
      <w:rPr>
        <w:noProof/>
      </w:rPr>
    </w:sdtEndPr>
    <w:sdtContent>
      <w:p w:rsidR="00E40542" w:rsidRDefault="00E40542">
        <w:pPr>
          <w:pStyle w:val="Footer"/>
          <w:jc w:val="right"/>
        </w:pPr>
        <w:r>
          <w:fldChar w:fldCharType="begin"/>
        </w:r>
        <w:r>
          <w:instrText xml:space="preserve"> PAGE   \* MERGEFORMAT </w:instrText>
        </w:r>
        <w:r>
          <w:fldChar w:fldCharType="separate"/>
        </w:r>
        <w:r w:rsidR="00D80B7A">
          <w:rPr>
            <w:noProof/>
          </w:rPr>
          <w:t>2</w:t>
        </w:r>
        <w:r>
          <w:rPr>
            <w:noProof/>
          </w:rPr>
          <w:fldChar w:fldCharType="end"/>
        </w:r>
      </w:p>
    </w:sdtContent>
  </w:sdt>
  <w:p w:rsidR="00E40542" w:rsidRDefault="00E405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718770"/>
      <w:docPartObj>
        <w:docPartGallery w:val="Page Numbers (Bottom of Page)"/>
        <w:docPartUnique/>
      </w:docPartObj>
    </w:sdtPr>
    <w:sdtEndPr>
      <w:rPr>
        <w:noProof/>
      </w:rPr>
    </w:sdtEndPr>
    <w:sdtContent>
      <w:p w:rsidR="00E40542" w:rsidRDefault="00E40542">
        <w:pPr>
          <w:pStyle w:val="Footer"/>
          <w:jc w:val="right"/>
        </w:pPr>
        <w:r>
          <w:fldChar w:fldCharType="begin"/>
        </w:r>
        <w:r>
          <w:instrText xml:space="preserve"> PAGE   \* MERGEFORMAT </w:instrText>
        </w:r>
        <w:r>
          <w:fldChar w:fldCharType="separate"/>
        </w:r>
        <w:r w:rsidR="00D80B7A">
          <w:rPr>
            <w:noProof/>
          </w:rPr>
          <w:t>14</w:t>
        </w:r>
        <w:r>
          <w:rPr>
            <w:noProof/>
          </w:rPr>
          <w:fldChar w:fldCharType="end"/>
        </w:r>
      </w:p>
    </w:sdtContent>
  </w:sdt>
  <w:p w:rsidR="00E40542" w:rsidRDefault="00E4054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7CE" w:rsidRDefault="008877CE">
      <w:r>
        <w:separator/>
      </w:r>
    </w:p>
  </w:footnote>
  <w:footnote w:type="continuationSeparator" w:id="0">
    <w:p w:rsidR="008877CE" w:rsidRDefault="00887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rsidP="008076E4">
    <w:pPr>
      <w:pStyle w:val="Header"/>
      <w:jc w:val="center"/>
    </w:pPr>
    <w:r w:rsidRPr="00EB67E0">
      <w:t>4J Minecraft XBLA 1.8.2 Update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Pr="00A75C79" w:rsidRDefault="00E40542" w:rsidP="00A75C79">
    <w:pPr>
      <w:pStyle w:val="Header"/>
      <w:jc w:val="center"/>
    </w:pPr>
    <w:r>
      <w:t>4J Minecraft XBLA 1.8.2 Update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42C3319"/>
    <w:multiLevelType w:val="hybridMultilevel"/>
    <w:tmpl w:val="5BFC2F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83102C2"/>
    <w:multiLevelType w:val="hybridMultilevel"/>
    <w:tmpl w:val="109A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0E1AB8"/>
    <w:multiLevelType w:val="hybridMultilevel"/>
    <w:tmpl w:val="9006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BA653D"/>
    <w:multiLevelType w:val="hybridMultilevel"/>
    <w:tmpl w:val="C974DB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3668D2"/>
    <w:multiLevelType w:val="hybridMultilevel"/>
    <w:tmpl w:val="F68E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8A1600"/>
    <w:multiLevelType w:val="multilevel"/>
    <w:tmpl w:val="6A1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95111F"/>
    <w:multiLevelType w:val="hybridMultilevel"/>
    <w:tmpl w:val="30AA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B14375"/>
    <w:multiLevelType w:val="hybridMultilevel"/>
    <w:tmpl w:val="D8F0E8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C546A1"/>
    <w:multiLevelType w:val="hybridMultilevel"/>
    <w:tmpl w:val="A74A72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554EF4"/>
    <w:multiLevelType w:val="multilevel"/>
    <w:tmpl w:val="3696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5C160B"/>
    <w:multiLevelType w:val="hybridMultilevel"/>
    <w:tmpl w:val="A06E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7FC33B5"/>
    <w:multiLevelType w:val="hybridMultilevel"/>
    <w:tmpl w:val="B912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875C46"/>
    <w:multiLevelType w:val="hybridMultilevel"/>
    <w:tmpl w:val="40E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711A97"/>
    <w:multiLevelType w:val="multilevel"/>
    <w:tmpl w:val="77C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86D74F3"/>
    <w:multiLevelType w:val="hybridMultilevel"/>
    <w:tmpl w:val="F3BE5648"/>
    <w:lvl w:ilvl="0" w:tplc="08090001">
      <w:start w:val="1"/>
      <w:numFmt w:val="bullet"/>
      <w:lvlText w:val=""/>
      <w:lvlJc w:val="left"/>
      <w:pPr>
        <w:ind w:left="720" w:hanging="360"/>
      </w:pPr>
      <w:rPr>
        <w:rFonts w:ascii="Symbol" w:hAnsi="Symbol" w:hint="default"/>
      </w:rPr>
    </w:lvl>
    <w:lvl w:ilvl="1" w:tplc="83861210">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DC690C"/>
    <w:multiLevelType w:val="hybridMultilevel"/>
    <w:tmpl w:val="609EE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1E2A4D"/>
    <w:multiLevelType w:val="hybridMultilevel"/>
    <w:tmpl w:val="4CE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DB7347"/>
    <w:multiLevelType w:val="hybridMultilevel"/>
    <w:tmpl w:val="A6A6E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105747"/>
    <w:multiLevelType w:val="hybridMultilevel"/>
    <w:tmpl w:val="227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9414D6"/>
    <w:multiLevelType w:val="hybridMultilevel"/>
    <w:tmpl w:val="378E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B0470E"/>
    <w:multiLevelType w:val="hybridMultilevel"/>
    <w:tmpl w:val="BD1E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A556F6"/>
    <w:multiLevelType w:val="hybridMultilevel"/>
    <w:tmpl w:val="571E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487F32"/>
    <w:multiLevelType w:val="hybridMultilevel"/>
    <w:tmpl w:val="D7BAB4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58715C"/>
    <w:multiLevelType w:val="hybridMultilevel"/>
    <w:tmpl w:val="889E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711934"/>
    <w:multiLevelType w:val="hybridMultilevel"/>
    <w:tmpl w:val="FE54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AA4B14"/>
    <w:multiLevelType w:val="multilevel"/>
    <w:tmpl w:val="1398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A1103"/>
    <w:multiLevelType w:val="multilevel"/>
    <w:tmpl w:val="B80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7071801"/>
    <w:multiLevelType w:val="hybridMultilevel"/>
    <w:tmpl w:val="BE56637E"/>
    <w:lvl w:ilvl="0" w:tplc="EC6C744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nsid w:val="78E375A1"/>
    <w:multiLevelType w:val="hybridMultilevel"/>
    <w:tmpl w:val="F8E2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32"/>
  </w:num>
  <w:num w:numId="10">
    <w:abstractNumId w:val="16"/>
  </w:num>
  <w:num w:numId="11">
    <w:abstractNumId w:val="35"/>
  </w:num>
  <w:num w:numId="12">
    <w:abstractNumId w:val="19"/>
  </w:num>
  <w:num w:numId="13">
    <w:abstractNumId w:val="25"/>
  </w:num>
  <w:num w:numId="14">
    <w:abstractNumId w:val="24"/>
  </w:num>
  <w:num w:numId="15">
    <w:abstractNumId w:val="8"/>
  </w:num>
  <w:num w:numId="16">
    <w:abstractNumId w:val="17"/>
  </w:num>
  <w:num w:numId="17">
    <w:abstractNumId w:val="26"/>
  </w:num>
  <w:num w:numId="18">
    <w:abstractNumId w:val="28"/>
  </w:num>
  <w:num w:numId="19">
    <w:abstractNumId w:val="15"/>
  </w:num>
  <w:num w:numId="20">
    <w:abstractNumId w:val="29"/>
  </w:num>
  <w:num w:numId="21">
    <w:abstractNumId w:val="7"/>
  </w:num>
  <w:num w:numId="22">
    <w:abstractNumId w:val="31"/>
  </w:num>
  <w:num w:numId="23">
    <w:abstractNumId w:val="10"/>
  </w:num>
  <w:num w:numId="24">
    <w:abstractNumId w:val="14"/>
  </w:num>
  <w:num w:numId="25">
    <w:abstractNumId w:val="22"/>
  </w:num>
  <w:num w:numId="26">
    <w:abstractNumId w:val="34"/>
  </w:num>
  <w:num w:numId="27">
    <w:abstractNumId w:val="13"/>
  </w:num>
  <w:num w:numId="28">
    <w:abstractNumId w:val="33"/>
  </w:num>
  <w:num w:numId="29">
    <w:abstractNumId w:val="20"/>
  </w:num>
  <w:num w:numId="30">
    <w:abstractNumId w:val="30"/>
  </w:num>
  <w:num w:numId="31">
    <w:abstractNumId w:val="9"/>
  </w:num>
  <w:num w:numId="32">
    <w:abstractNumId w:val="18"/>
  </w:num>
  <w:num w:numId="33">
    <w:abstractNumId w:val="27"/>
  </w:num>
  <w:num w:numId="34">
    <w:abstractNumId w:val="23"/>
  </w:num>
  <w:num w:numId="35">
    <w:abstractNumId w:val="1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85"/>
    <w:rsid w:val="0001582A"/>
    <w:rsid w:val="00022DF5"/>
    <w:rsid w:val="00024379"/>
    <w:rsid w:val="00031D73"/>
    <w:rsid w:val="00033F32"/>
    <w:rsid w:val="00045BB8"/>
    <w:rsid w:val="00047FC0"/>
    <w:rsid w:val="00054E87"/>
    <w:rsid w:val="00060C8D"/>
    <w:rsid w:val="000631EC"/>
    <w:rsid w:val="0006470A"/>
    <w:rsid w:val="000671CC"/>
    <w:rsid w:val="00073964"/>
    <w:rsid w:val="00080672"/>
    <w:rsid w:val="000809CB"/>
    <w:rsid w:val="00080BFC"/>
    <w:rsid w:val="00080CC3"/>
    <w:rsid w:val="00086BD5"/>
    <w:rsid w:val="00092431"/>
    <w:rsid w:val="000A2DF0"/>
    <w:rsid w:val="000A6786"/>
    <w:rsid w:val="000B2FC3"/>
    <w:rsid w:val="000B7833"/>
    <w:rsid w:val="000D3D5D"/>
    <w:rsid w:val="000D66FD"/>
    <w:rsid w:val="000F2D0B"/>
    <w:rsid w:val="000F44A0"/>
    <w:rsid w:val="000F6EC4"/>
    <w:rsid w:val="00110CD6"/>
    <w:rsid w:val="001235BB"/>
    <w:rsid w:val="001267D1"/>
    <w:rsid w:val="00131423"/>
    <w:rsid w:val="00140FDE"/>
    <w:rsid w:val="001411A4"/>
    <w:rsid w:val="00142ED3"/>
    <w:rsid w:val="00143132"/>
    <w:rsid w:val="001567AA"/>
    <w:rsid w:val="001575EC"/>
    <w:rsid w:val="0016172D"/>
    <w:rsid w:val="00163B13"/>
    <w:rsid w:val="00170B5E"/>
    <w:rsid w:val="001736B5"/>
    <w:rsid w:val="00174693"/>
    <w:rsid w:val="00176245"/>
    <w:rsid w:val="0018091D"/>
    <w:rsid w:val="00181B80"/>
    <w:rsid w:val="00181FC0"/>
    <w:rsid w:val="00182E07"/>
    <w:rsid w:val="00185D65"/>
    <w:rsid w:val="00191281"/>
    <w:rsid w:val="00197D6D"/>
    <w:rsid w:val="001A4BA1"/>
    <w:rsid w:val="001B1538"/>
    <w:rsid w:val="001B3499"/>
    <w:rsid w:val="001B4FC8"/>
    <w:rsid w:val="001C1520"/>
    <w:rsid w:val="001D21A2"/>
    <w:rsid w:val="001D5B74"/>
    <w:rsid w:val="001E1C20"/>
    <w:rsid w:val="001E4FE1"/>
    <w:rsid w:val="001F1EB2"/>
    <w:rsid w:val="001F51A1"/>
    <w:rsid w:val="001F608E"/>
    <w:rsid w:val="001F783E"/>
    <w:rsid w:val="002014E1"/>
    <w:rsid w:val="00212E61"/>
    <w:rsid w:val="00216718"/>
    <w:rsid w:val="00220962"/>
    <w:rsid w:val="0022604B"/>
    <w:rsid w:val="002279BB"/>
    <w:rsid w:val="00232D49"/>
    <w:rsid w:val="002347EB"/>
    <w:rsid w:val="00240294"/>
    <w:rsid w:val="0024070B"/>
    <w:rsid w:val="00247537"/>
    <w:rsid w:val="00247A1F"/>
    <w:rsid w:val="002508F9"/>
    <w:rsid w:val="00252FC8"/>
    <w:rsid w:val="00257726"/>
    <w:rsid w:val="00271E89"/>
    <w:rsid w:val="0027442E"/>
    <w:rsid w:val="00280365"/>
    <w:rsid w:val="002837B0"/>
    <w:rsid w:val="00283966"/>
    <w:rsid w:val="00294192"/>
    <w:rsid w:val="0029443E"/>
    <w:rsid w:val="00295D1A"/>
    <w:rsid w:val="0029663C"/>
    <w:rsid w:val="002A04A6"/>
    <w:rsid w:val="002A4E82"/>
    <w:rsid w:val="002A51B2"/>
    <w:rsid w:val="002B5ABC"/>
    <w:rsid w:val="002B71C6"/>
    <w:rsid w:val="002B7D0D"/>
    <w:rsid w:val="002C04B0"/>
    <w:rsid w:val="002C0827"/>
    <w:rsid w:val="002C0B52"/>
    <w:rsid w:val="002C50F4"/>
    <w:rsid w:val="002E382C"/>
    <w:rsid w:val="002F6296"/>
    <w:rsid w:val="002F6352"/>
    <w:rsid w:val="002F76A8"/>
    <w:rsid w:val="00304473"/>
    <w:rsid w:val="00305117"/>
    <w:rsid w:val="00323F5F"/>
    <w:rsid w:val="003338CF"/>
    <w:rsid w:val="00336E2E"/>
    <w:rsid w:val="00342460"/>
    <w:rsid w:val="00343D04"/>
    <w:rsid w:val="00346C76"/>
    <w:rsid w:val="00353A52"/>
    <w:rsid w:val="00354CAB"/>
    <w:rsid w:val="00356E81"/>
    <w:rsid w:val="003637D8"/>
    <w:rsid w:val="00363C39"/>
    <w:rsid w:val="00363C95"/>
    <w:rsid w:val="00364657"/>
    <w:rsid w:val="00372DF3"/>
    <w:rsid w:val="00374C76"/>
    <w:rsid w:val="00376BE4"/>
    <w:rsid w:val="00377CF9"/>
    <w:rsid w:val="00381E9E"/>
    <w:rsid w:val="00383882"/>
    <w:rsid w:val="003A2484"/>
    <w:rsid w:val="003A3458"/>
    <w:rsid w:val="003A559D"/>
    <w:rsid w:val="003A5763"/>
    <w:rsid w:val="003B6374"/>
    <w:rsid w:val="003C4C54"/>
    <w:rsid w:val="003C699C"/>
    <w:rsid w:val="003D0407"/>
    <w:rsid w:val="003D2716"/>
    <w:rsid w:val="003D2C35"/>
    <w:rsid w:val="003D5631"/>
    <w:rsid w:val="003E07EE"/>
    <w:rsid w:val="003E403E"/>
    <w:rsid w:val="003F25DB"/>
    <w:rsid w:val="003F3C71"/>
    <w:rsid w:val="003F52AD"/>
    <w:rsid w:val="00403612"/>
    <w:rsid w:val="00405DCA"/>
    <w:rsid w:val="00406697"/>
    <w:rsid w:val="004168C1"/>
    <w:rsid w:val="00420316"/>
    <w:rsid w:val="00421A9A"/>
    <w:rsid w:val="004240EA"/>
    <w:rsid w:val="0043088B"/>
    <w:rsid w:val="00432ABB"/>
    <w:rsid w:val="00433B14"/>
    <w:rsid w:val="0043657B"/>
    <w:rsid w:val="00440277"/>
    <w:rsid w:val="00443CB1"/>
    <w:rsid w:val="00455D42"/>
    <w:rsid w:val="004576E6"/>
    <w:rsid w:val="004658C3"/>
    <w:rsid w:val="004732B6"/>
    <w:rsid w:val="004832D0"/>
    <w:rsid w:val="00484C33"/>
    <w:rsid w:val="00486530"/>
    <w:rsid w:val="0049105C"/>
    <w:rsid w:val="00492132"/>
    <w:rsid w:val="00496966"/>
    <w:rsid w:val="004A0BD6"/>
    <w:rsid w:val="004A1CE0"/>
    <w:rsid w:val="004A1E59"/>
    <w:rsid w:val="004A40EB"/>
    <w:rsid w:val="004A5D51"/>
    <w:rsid w:val="004A6280"/>
    <w:rsid w:val="004B7C3F"/>
    <w:rsid w:val="004B7C87"/>
    <w:rsid w:val="004C0438"/>
    <w:rsid w:val="004C5371"/>
    <w:rsid w:val="004D6791"/>
    <w:rsid w:val="004D6959"/>
    <w:rsid w:val="004D6E0F"/>
    <w:rsid w:val="004D73E1"/>
    <w:rsid w:val="004E127F"/>
    <w:rsid w:val="004E2351"/>
    <w:rsid w:val="004E4810"/>
    <w:rsid w:val="004E58BD"/>
    <w:rsid w:val="004F3EFE"/>
    <w:rsid w:val="005106F7"/>
    <w:rsid w:val="00510DAA"/>
    <w:rsid w:val="00517E00"/>
    <w:rsid w:val="0052011B"/>
    <w:rsid w:val="00520415"/>
    <w:rsid w:val="005249E2"/>
    <w:rsid w:val="005251C6"/>
    <w:rsid w:val="00526797"/>
    <w:rsid w:val="00533EFA"/>
    <w:rsid w:val="00535288"/>
    <w:rsid w:val="00541525"/>
    <w:rsid w:val="005461CC"/>
    <w:rsid w:val="00561AAB"/>
    <w:rsid w:val="00563A24"/>
    <w:rsid w:val="00565182"/>
    <w:rsid w:val="005658E0"/>
    <w:rsid w:val="005677FF"/>
    <w:rsid w:val="00572AEC"/>
    <w:rsid w:val="00581285"/>
    <w:rsid w:val="00584228"/>
    <w:rsid w:val="00584E40"/>
    <w:rsid w:val="00586C48"/>
    <w:rsid w:val="005879B8"/>
    <w:rsid w:val="00595297"/>
    <w:rsid w:val="005A4280"/>
    <w:rsid w:val="005B5E29"/>
    <w:rsid w:val="005C287E"/>
    <w:rsid w:val="005C4BEC"/>
    <w:rsid w:val="005D55A5"/>
    <w:rsid w:val="005D5CF5"/>
    <w:rsid w:val="005E0924"/>
    <w:rsid w:val="005E5A96"/>
    <w:rsid w:val="005E5CB4"/>
    <w:rsid w:val="005F4F29"/>
    <w:rsid w:val="005F6689"/>
    <w:rsid w:val="005F728F"/>
    <w:rsid w:val="00601627"/>
    <w:rsid w:val="00602BE2"/>
    <w:rsid w:val="00605D4D"/>
    <w:rsid w:val="00606500"/>
    <w:rsid w:val="006159F3"/>
    <w:rsid w:val="00617D96"/>
    <w:rsid w:val="00623E99"/>
    <w:rsid w:val="00624FFB"/>
    <w:rsid w:val="00625273"/>
    <w:rsid w:val="00627CB2"/>
    <w:rsid w:val="00627D5D"/>
    <w:rsid w:val="006351C7"/>
    <w:rsid w:val="00643FDA"/>
    <w:rsid w:val="0065017B"/>
    <w:rsid w:val="00663A93"/>
    <w:rsid w:val="00664162"/>
    <w:rsid w:val="006660F5"/>
    <w:rsid w:val="00666CC6"/>
    <w:rsid w:val="00673E1D"/>
    <w:rsid w:val="00682311"/>
    <w:rsid w:val="006903E9"/>
    <w:rsid w:val="00694621"/>
    <w:rsid w:val="00696B51"/>
    <w:rsid w:val="006A7A98"/>
    <w:rsid w:val="006B39F9"/>
    <w:rsid w:val="006C01B5"/>
    <w:rsid w:val="006D2AD8"/>
    <w:rsid w:val="006E00D1"/>
    <w:rsid w:val="006F774C"/>
    <w:rsid w:val="007076BF"/>
    <w:rsid w:val="00716EBA"/>
    <w:rsid w:val="00717867"/>
    <w:rsid w:val="00717AA0"/>
    <w:rsid w:val="00721494"/>
    <w:rsid w:val="0072326A"/>
    <w:rsid w:val="00724451"/>
    <w:rsid w:val="0073106D"/>
    <w:rsid w:val="00732721"/>
    <w:rsid w:val="0074152F"/>
    <w:rsid w:val="0074503B"/>
    <w:rsid w:val="0074670F"/>
    <w:rsid w:val="0075108C"/>
    <w:rsid w:val="007564B8"/>
    <w:rsid w:val="00763397"/>
    <w:rsid w:val="00765CAB"/>
    <w:rsid w:val="007678CF"/>
    <w:rsid w:val="00775B92"/>
    <w:rsid w:val="007816A1"/>
    <w:rsid w:val="00784097"/>
    <w:rsid w:val="00784D14"/>
    <w:rsid w:val="00792948"/>
    <w:rsid w:val="007952AC"/>
    <w:rsid w:val="007A0182"/>
    <w:rsid w:val="007A26D3"/>
    <w:rsid w:val="007A393C"/>
    <w:rsid w:val="007A5213"/>
    <w:rsid w:val="007B242E"/>
    <w:rsid w:val="007B6727"/>
    <w:rsid w:val="007C0352"/>
    <w:rsid w:val="007C1555"/>
    <w:rsid w:val="007C3E4D"/>
    <w:rsid w:val="007C6DB2"/>
    <w:rsid w:val="007D0D1C"/>
    <w:rsid w:val="007D614E"/>
    <w:rsid w:val="007E3714"/>
    <w:rsid w:val="007F2C5C"/>
    <w:rsid w:val="007F7039"/>
    <w:rsid w:val="00802334"/>
    <w:rsid w:val="008063A7"/>
    <w:rsid w:val="008076E4"/>
    <w:rsid w:val="0081329E"/>
    <w:rsid w:val="0081365F"/>
    <w:rsid w:val="00813AA6"/>
    <w:rsid w:val="008234D1"/>
    <w:rsid w:val="00830191"/>
    <w:rsid w:val="00830DE2"/>
    <w:rsid w:val="00840641"/>
    <w:rsid w:val="00840CDE"/>
    <w:rsid w:val="0084369C"/>
    <w:rsid w:val="00845D64"/>
    <w:rsid w:val="00847917"/>
    <w:rsid w:val="00854733"/>
    <w:rsid w:val="00856895"/>
    <w:rsid w:val="00856FAF"/>
    <w:rsid w:val="00862217"/>
    <w:rsid w:val="00863B68"/>
    <w:rsid w:val="00864BF5"/>
    <w:rsid w:val="00867047"/>
    <w:rsid w:val="008746ED"/>
    <w:rsid w:val="0088013E"/>
    <w:rsid w:val="00880E11"/>
    <w:rsid w:val="00883B53"/>
    <w:rsid w:val="0088577E"/>
    <w:rsid w:val="0088698D"/>
    <w:rsid w:val="008877CE"/>
    <w:rsid w:val="00896944"/>
    <w:rsid w:val="008A0296"/>
    <w:rsid w:val="008A0B97"/>
    <w:rsid w:val="008A241B"/>
    <w:rsid w:val="008A5E0A"/>
    <w:rsid w:val="008A6B6F"/>
    <w:rsid w:val="008B1287"/>
    <w:rsid w:val="008B43A7"/>
    <w:rsid w:val="008B536B"/>
    <w:rsid w:val="008C1A6F"/>
    <w:rsid w:val="008D28BA"/>
    <w:rsid w:val="008E6973"/>
    <w:rsid w:val="008E6E0A"/>
    <w:rsid w:val="00902CFC"/>
    <w:rsid w:val="009044E2"/>
    <w:rsid w:val="00905394"/>
    <w:rsid w:val="009138AF"/>
    <w:rsid w:val="0092016E"/>
    <w:rsid w:val="00924692"/>
    <w:rsid w:val="00932F92"/>
    <w:rsid w:val="009450BC"/>
    <w:rsid w:val="00950663"/>
    <w:rsid w:val="00951C58"/>
    <w:rsid w:val="00953CD8"/>
    <w:rsid w:val="009541F9"/>
    <w:rsid w:val="00954822"/>
    <w:rsid w:val="00965C81"/>
    <w:rsid w:val="009662D0"/>
    <w:rsid w:val="00971435"/>
    <w:rsid w:val="00976D34"/>
    <w:rsid w:val="00995EED"/>
    <w:rsid w:val="00996623"/>
    <w:rsid w:val="009A0DBC"/>
    <w:rsid w:val="009A1DE1"/>
    <w:rsid w:val="009A6A27"/>
    <w:rsid w:val="009B2B34"/>
    <w:rsid w:val="009B3167"/>
    <w:rsid w:val="009B5B0D"/>
    <w:rsid w:val="009B61F2"/>
    <w:rsid w:val="009B6CFD"/>
    <w:rsid w:val="009B736C"/>
    <w:rsid w:val="009C45BF"/>
    <w:rsid w:val="009C5607"/>
    <w:rsid w:val="009C7799"/>
    <w:rsid w:val="009D18B6"/>
    <w:rsid w:val="009E69EB"/>
    <w:rsid w:val="00A00C39"/>
    <w:rsid w:val="00A21419"/>
    <w:rsid w:val="00A249E8"/>
    <w:rsid w:val="00A26812"/>
    <w:rsid w:val="00A279F3"/>
    <w:rsid w:val="00A30BF4"/>
    <w:rsid w:val="00A37139"/>
    <w:rsid w:val="00A44B45"/>
    <w:rsid w:val="00A45758"/>
    <w:rsid w:val="00A466BA"/>
    <w:rsid w:val="00A60F87"/>
    <w:rsid w:val="00A72632"/>
    <w:rsid w:val="00A75C79"/>
    <w:rsid w:val="00A77E03"/>
    <w:rsid w:val="00A8078D"/>
    <w:rsid w:val="00A8315D"/>
    <w:rsid w:val="00A9427A"/>
    <w:rsid w:val="00A976D4"/>
    <w:rsid w:val="00A97C4F"/>
    <w:rsid w:val="00AA6DE2"/>
    <w:rsid w:val="00AB47AA"/>
    <w:rsid w:val="00AC33EC"/>
    <w:rsid w:val="00AD11BC"/>
    <w:rsid w:val="00AD5C08"/>
    <w:rsid w:val="00AD6BB5"/>
    <w:rsid w:val="00AE2A31"/>
    <w:rsid w:val="00AE5596"/>
    <w:rsid w:val="00AE693B"/>
    <w:rsid w:val="00AE7422"/>
    <w:rsid w:val="00AF2041"/>
    <w:rsid w:val="00AF3384"/>
    <w:rsid w:val="00AF68D6"/>
    <w:rsid w:val="00B02E53"/>
    <w:rsid w:val="00B05AB3"/>
    <w:rsid w:val="00B05ED0"/>
    <w:rsid w:val="00B140D8"/>
    <w:rsid w:val="00B2012E"/>
    <w:rsid w:val="00B22DE6"/>
    <w:rsid w:val="00B23094"/>
    <w:rsid w:val="00B25765"/>
    <w:rsid w:val="00B342A6"/>
    <w:rsid w:val="00B36720"/>
    <w:rsid w:val="00B43593"/>
    <w:rsid w:val="00B440E3"/>
    <w:rsid w:val="00B4410C"/>
    <w:rsid w:val="00B46462"/>
    <w:rsid w:val="00B46552"/>
    <w:rsid w:val="00B50021"/>
    <w:rsid w:val="00B5492F"/>
    <w:rsid w:val="00B558D6"/>
    <w:rsid w:val="00B63CCC"/>
    <w:rsid w:val="00B64BC5"/>
    <w:rsid w:val="00B67867"/>
    <w:rsid w:val="00B719ED"/>
    <w:rsid w:val="00B72C33"/>
    <w:rsid w:val="00B744C4"/>
    <w:rsid w:val="00B74733"/>
    <w:rsid w:val="00B75D69"/>
    <w:rsid w:val="00B87250"/>
    <w:rsid w:val="00B91A44"/>
    <w:rsid w:val="00B95710"/>
    <w:rsid w:val="00B95DDA"/>
    <w:rsid w:val="00B96105"/>
    <w:rsid w:val="00B96D64"/>
    <w:rsid w:val="00B97782"/>
    <w:rsid w:val="00B97B0F"/>
    <w:rsid w:val="00BA051C"/>
    <w:rsid w:val="00BA223A"/>
    <w:rsid w:val="00BA2AB1"/>
    <w:rsid w:val="00BA3537"/>
    <w:rsid w:val="00BA6343"/>
    <w:rsid w:val="00BA74B2"/>
    <w:rsid w:val="00BB5730"/>
    <w:rsid w:val="00BC30C7"/>
    <w:rsid w:val="00BD1323"/>
    <w:rsid w:val="00BD24D2"/>
    <w:rsid w:val="00BD4B63"/>
    <w:rsid w:val="00BD61E2"/>
    <w:rsid w:val="00BE2514"/>
    <w:rsid w:val="00BE3BFD"/>
    <w:rsid w:val="00BE512A"/>
    <w:rsid w:val="00BE541B"/>
    <w:rsid w:val="00BF027C"/>
    <w:rsid w:val="00BF296D"/>
    <w:rsid w:val="00C014C9"/>
    <w:rsid w:val="00C034DD"/>
    <w:rsid w:val="00C10F84"/>
    <w:rsid w:val="00C14B2F"/>
    <w:rsid w:val="00C20743"/>
    <w:rsid w:val="00C22B79"/>
    <w:rsid w:val="00C25050"/>
    <w:rsid w:val="00C32E5D"/>
    <w:rsid w:val="00C43E4C"/>
    <w:rsid w:val="00C47E78"/>
    <w:rsid w:val="00C548D1"/>
    <w:rsid w:val="00C549B4"/>
    <w:rsid w:val="00C56621"/>
    <w:rsid w:val="00C6650C"/>
    <w:rsid w:val="00C811FB"/>
    <w:rsid w:val="00C814A4"/>
    <w:rsid w:val="00C906F6"/>
    <w:rsid w:val="00C940C0"/>
    <w:rsid w:val="00C953C5"/>
    <w:rsid w:val="00CA21EF"/>
    <w:rsid w:val="00CA2F72"/>
    <w:rsid w:val="00CA44D2"/>
    <w:rsid w:val="00CB13EA"/>
    <w:rsid w:val="00CB56F7"/>
    <w:rsid w:val="00CB62CF"/>
    <w:rsid w:val="00CC0BE2"/>
    <w:rsid w:val="00CC0F95"/>
    <w:rsid w:val="00CC2FD3"/>
    <w:rsid w:val="00CC5D5A"/>
    <w:rsid w:val="00CD43EE"/>
    <w:rsid w:val="00CD4B4B"/>
    <w:rsid w:val="00CD53CE"/>
    <w:rsid w:val="00CD72EE"/>
    <w:rsid w:val="00CD7674"/>
    <w:rsid w:val="00CE29EF"/>
    <w:rsid w:val="00CF60C7"/>
    <w:rsid w:val="00CF67AA"/>
    <w:rsid w:val="00D02B00"/>
    <w:rsid w:val="00D03973"/>
    <w:rsid w:val="00D04A19"/>
    <w:rsid w:val="00D04B63"/>
    <w:rsid w:val="00D124F6"/>
    <w:rsid w:val="00D1661B"/>
    <w:rsid w:val="00D17205"/>
    <w:rsid w:val="00D22CCA"/>
    <w:rsid w:val="00D2312C"/>
    <w:rsid w:val="00D31F66"/>
    <w:rsid w:val="00D43656"/>
    <w:rsid w:val="00D5008F"/>
    <w:rsid w:val="00D559CA"/>
    <w:rsid w:val="00D6257A"/>
    <w:rsid w:val="00D62965"/>
    <w:rsid w:val="00D63A4C"/>
    <w:rsid w:val="00D7262A"/>
    <w:rsid w:val="00D74D3E"/>
    <w:rsid w:val="00D77AF9"/>
    <w:rsid w:val="00D80B7A"/>
    <w:rsid w:val="00D84BF1"/>
    <w:rsid w:val="00D95157"/>
    <w:rsid w:val="00DA224B"/>
    <w:rsid w:val="00DA4FCB"/>
    <w:rsid w:val="00DA530C"/>
    <w:rsid w:val="00DA537F"/>
    <w:rsid w:val="00DA5DD3"/>
    <w:rsid w:val="00DB07D2"/>
    <w:rsid w:val="00DB6641"/>
    <w:rsid w:val="00DC2CC1"/>
    <w:rsid w:val="00DC5721"/>
    <w:rsid w:val="00DC6AA6"/>
    <w:rsid w:val="00DC73C4"/>
    <w:rsid w:val="00DE1FB6"/>
    <w:rsid w:val="00DE7FDF"/>
    <w:rsid w:val="00DF0591"/>
    <w:rsid w:val="00DF2160"/>
    <w:rsid w:val="00DF4498"/>
    <w:rsid w:val="00DF6B1D"/>
    <w:rsid w:val="00E0462B"/>
    <w:rsid w:val="00E057D8"/>
    <w:rsid w:val="00E10F90"/>
    <w:rsid w:val="00E11B99"/>
    <w:rsid w:val="00E160BF"/>
    <w:rsid w:val="00E21573"/>
    <w:rsid w:val="00E33704"/>
    <w:rsid w:val="00E367A3"/>
    <w:rsid w:val="00E37BF9"/>
    <w:rsid w:val="00E40542"/>
    <w:rsid w:val="00E40683"/>
    <w:rsid w:val="00E429AF"/>
    <w:rsid w:val="00E43959"/>
    <w:rsid w:val="00E47C09"/>
    <w:rsid w:val="00E5096C"/>
    <w:rsid w:val="00E50CD3"/>
    <w:rsid w:val="00E52272"/>
    <w:rsid w:val="00E53422"/>
    <w:rsid w:val="00E5355A"/>
    <w:rsid w:val="00E64D3A"/>
    <w:rsid w:val="00E719E0"/>
    <w:rsid w:val="00E72E5D"/>
    <w:rsid w:val="00E73105"/>
    <w:rsid w:val="00E77532"/>
    <w:rsid w:val="00E84AD0"/>
    <w:rsid w:val="00E84C80"/>
    <w:rsid w:val="00E87454"/>
    <w:rsid w:val="00E94AF7"/>
    <w:rsid w:val="00E97BC9"/>
    <w:rsid w:val="00EA11AB"/>
    <w:rsid w:val="00EB67E0"/>
    <w:rsid w:val="00EB7B32"/>
    <w:rsid w:val="00EC0107"/>
    <w:rsid w:val="00EC346F"/>
    <w:rsid w:val="00EC7D04"/>
    <w:rsid w:val="00EE172D"/>
    <w:rsid w:val="00EE4F05"/>
    <w:rsid w:val="00EE6386"/>
    <w:rsid w:val="00EE6E4C"/>
    <w:rsid w:val="00EF5CF3"/>
    <w:rsid w:val="00F010F5"/>
    <w:rsid w:val="00F03C6A"/>
    <w:rsid w:val="00F03E81"/>
    <w:rsid w:val="00F101AE"/>
    <w:rsid w:val="00F10F2A"/>
    <w:rsid w:val="00F11CCD"/>
    <w:rsid w:val="00F40C89"/>
    <w:rsid w:val="00F43725"/>
    <w:rsid w:val="00F45F65"/>
    <w:rsid w:val="00F51752"/>
    <w:rsid w:val="00F548C4"/>
    <w:rsid w:val="00F57B8A"/>
    <w:rsid w:val="00F60D6D"/>
    <w:rsid w:val="00F610D1"/>
    <w:rsid w:val="00F728C7"/>
    <w:rsid w:val="00F81077"/>
    <w:rsid w:val="00F8650F"/>
    <w:rsid w:val="00F91BBB"/>
    <w:rsid w:val="00F92E90"/>
    <w:rsid w:val="00FA2189"/>
    <w:rsid w:val="00FA35AD"/>
    <w:rsid w:val="00FA45E0"/>
    <w:rsid w:val="00FB472C"/>
    <w:rsid w:val="00FC14C0"/>
    <w:rsid w:val="00FC54B9"/>
    <w:rsid w:val="00FD05E1"/>
    <w:rsid w:val="00FD32CA"/>
    <w:rsid w:val="00FD6D0E"/>
    <w:rsid w:val="00FE7DAD"/>
    <w:rsid w:val="00FF04DE"/>
    <w:rsid w:val="00FF437E"/>
    <w:rsid w:val="00FF4B2E"/>
    <w:rsid w:val="00FF4E88"/>
    <w:rsid w:val="00FF5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uiPriority w:val="39"/>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uiPriority w:val="39"/>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435">
      <w:bodyDiv w:val="1"/>
      <w:marLeft w:val="0"/>
      <w:marRight w:val="0"/>
      <w:marTop w:val="0"/>
      <w:marBottom w:val="0"/>
      <w:divBdr>
        <w:top w:val="none" w:sz="0" w:space="0" w:color="auto"/>
        <w:left w:val="none" w:sz="0" w:space="0" w:color="auto"/>
        <w:bottom w:val="none" w:sz="0" w:space="0" w:color="auto"/>
        <w:right w:val="none" w:sz="0" w:space="0" w:color="auto"/>
      </w:divBdr>
    </w:div>
    <w:div w:id="186716918">
      <w:bodyDiv w:val="1"/>
      <w:marLeft w:val="0"/>
      <w:marRight w:val="0"/>
      <w:marTop w:val="0"/>
      <w:marBottom w:val="0"/>
      <w:divBdr>
        <w:top w:val="none" w:sz="0" w:space="0" w:color="auto"/>
        <w:left w:val="none" w:sz="0" w:space="0" w:color="auto"/>
        <w:bottom w:val="none" w:sz="0" w:space="0" w:color="auto"/>
        <w:right w:val="none" w:sz="0" w:space="0" w:color="auto"/>
      </w:divBdr>
    </w:div>
    <w:div w:id="221602716">
      <w:bodyDiv w:val="1"/>
      <w:marLeft w:val="0"/>
      <w:marRight w:val="0"/>
      <w:marTop w:val="0"/>
      <w:marBottom w:val="0"/>
      <w:divBdr>
        <w:top w:val="none" w:sz="0" w:space="0" w:color="auto"/>
        <w:left w:val="none" w:sz="0" w:space="0" w:color="auto"/>
        <w:bottom w:val="none" w:sz="0" w:space="0" w:color="auto"/>
        <w:right w:val="none" w:sz="0" w:space="0" w:color="auto"/>
      </w:divBdr>
      <w:divsChild>
        <w:div w:id="853495260">
          <w:marLeft w:val="0"/>
          <w:marRight w:val="0"/>
          <w:marTop w:val="0"/>
          <w:marBottom w:val="0"/>
          <w:divBdr>
            <w:top w:val="none" w:sz="0" w:space="0" w:color="auto"/>
            <w:left w:val="none" w:sz="0" w:space="0" w:color="auto"/>
            <w:bottom w:val="none" w:sz="0" w:space="0" w:color="auto"/>
            <w:right w:val="none" w:sz="0" w:space="0" w:color="auto"/>
          </w:divBdr>
          <w:divsChild>
            <w:div w:id="2561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3667">
      <w:bodyDiv w:val="1"/>
      <w:marLeft w:val="0"/>
      <w:marRight w:val="0"/>
      <w:marTop w:val="0"/>
      <w:marBottom w:val="0"/>
      <w:divBdr>
        <w:top w:val="none" w:sz="0" w:space="0" w:color="auto"/>
        <w:left w:val="none" w:sz="0" w:space="0" w:color="auto"/>
        <w:bottom w:val="none" w:sz="0" w:space="0" w:color="auto"/>
        <w:right w:val="none" w:sz="0" w:space="0" w:color="auto"/>
      </w:divBdr>
    </w:div>
    <w:div w:id="447286067">
      <w:bodyDiv w:val="1"/>
      <w:marLeft w:val="0"/>
      <w:marRight w:val="0"/>
      <w:marTop w:val="0"/>
      <w:marBottom w:val="0"/>
      <w:divBdr>
        <w:top w:val="none" w:sz="0" w:space="0" w:color="auto"/>
        <w:left w:val="none" w:sz="0" w:space="0" w:color="auto"/>
        <w:bottom w:val="none" w:sz="0" w:space="0" w:color="auto"/>
        <w:right w:val="none" w:sz="0" w:space="0" w:color="auto"/>
      </w:divBdr>
    </w:div>
    <w:div w:id="563495670">
      <w:bodyDiv w:val="1"/>
      <w:marLeft w:val="0"/>
      <w:marRight w:val="0"/>
      <w:marTop w:val="0"/>
      <w:marBottom w:val="0"/>
      <w:divBdr>
        <w:top w:val="none" w:sz="0" w:space="0" w:color="auto"/>
        <w:left w:val="none" w:sz="0" w:space="0" w:color="auto"/>
        <w:bottom w:val="none" w:sz="0" w:space="0" w:color="auto"/>
        <w:right w:val="none" w:sz="0" w:space="0" w:color="auto"/>
      </w:divBdr>
    </w:div>
    <w:div w:id="626743398">
      <w:bodyDiv w:val="1"/>
      <w:marLeft w:val="0"/>
      <w:marRight w:val="0"/>
      <w:marTop w:val="0"/>
      <w:marBottom w:val="0"/>
      <w:divBdr>
        <w:top w:val="none" w:sz="0" w:space="0" w:color="auto"/>
        <w:left w:val="none" w:sz="0" w:space="0" w:color="auto"/>
        <w:bottom w:val="none" w:sz="0" w:space="0" w:color="auto"/>
        <w:right w:val="none" w:sz="0" w:space="0" w:color="auto"/>
      </w:divBdr>
    </w:div>
    <w:div w:id="918641195">
      <w:bodyDiv w:val="1"/>
      <w:marLeft w:val="0"/>
      <w:marRight w:val="0"/>
      <w:marTop w:val="0"/>
      <w:marBottom w:val="0"/>
      <w:divBdr>
        <w:top w:val="none" w:sz="0" w:space="0" w:color="auto"/>
        <w:left w:val="none" w:sz="0" w:space="0" w:color="auto"/>
        <w:bottom w:val="none" w:sz="0" w:space="0" w:color="auto"/>
        <w:right w:val="none" w:sz="0" w:space="0" w:color="auto"/>
      </w:divBdr>
    </w:div>
    <w:div w:id="1021781972">
      <w:bodyDiv w:val="1"/>
      <w:marLeft w:val="0"/>
      <w:marRight w:val="0"/>
      <w:marTop w:val="0"/>
      <w:marBottom w:val="0"/>
      <w:divBdr>
        <w:top w:val="none" w:sz="0" w:space="0" w:color="auto"/>
        <w:left w:val="none" w:sz="0" w:space="0" w:color="auto"/>
        <w:bottom w:val="none" w:sz="0" w:space="0" w:color="auto"/>
        <w:right w:val="none" w:sz="0" w:space="0" w:color="auto"/>
      </w:divBdr>
    </w:div>
    <w:div w:id="1040980487">
      <w:bodyDiv w:val="1"/>
      <w:marLeft w:val="0"/>
      <w:marRight w:val="0"/>
      <w:marTop w:val="0"/>
      <w:marBottom w:val="0"/>
      <w:divBdr>
        <w:top w:val="none" w:sz="0" w:space="0" w:color="auto"/>
        <w:left w:val="none" w:sz="0" w:space="0" w:color="auto"/>
        <w:bottom w:val="none" w:sz="0" w:space="0" w:color="auto"/>
        <w:right w:val="none" w:sz="0" w:space="0" w:color="auto"/>
      </w:divBdr>
    </w:div>
    <w:div w:id="1047529568">
      <w:bodyDiv w:val="1"/>
      <w:marLeft w:val="0"/>
      <w:marRight w:val="0"/>
      <w:marTop w:val="0"/>
      <w:marBottom w:val="0"/>
      <w:divBdr>
        <w:top w:val="none" w:sz="0" w:space="0" w:color="auto"/>
        <w:left w:val="none" w:sz="0" w:space="0" w:color="auto"/>
        <w:bottom w:val="none" w:sz="0" w:space="0" w:color="auto"/>
        <w:right w:val="none" w:sz="0" w:space="0" w:color="auto"/>
      </w:divBdr>
    </w:div>
    <w:div w:id="1091510652">
      <w:bodyDiv w:val="1"/>
      <w:marLeft w:val="0"/>
      <w:marRight w:val="0"/>
      <w:marTop w:val="0"/>
      <w:marBottom w:val="0"/>
      <w:divBdr>
        <w:top w:val="none" w:sz="0" w:space="0" w:color="auto"/>
        <w:left w:val="none" w:sz="0" w:space="0" w:color="auto"/>
        <w:bottom w:val="none" w:sz="0" w:space="0" w:color="auto"/>
        <w:right w:val="none" w:sz="0" w:space="0" w:color="auto"/>
      </w:divBdr>
    </w:div>
    <w:div w:id="1406413888">
      <w:bodyDiv w:val="1"/>
      <w:marLeft w:val="0"/>
      <w:marRight w:val="0"/>
      <w:marTop w:val="0"/>
      <w:marBottom w:val="0"/>
      <w:divBdr>
        <w:top w:val="none" w:sz="0" w:space="0" w:color="auto"/>
        <w:left w:val="none" w:sz="0" w:space="0" w:color="auto"/>
        <w:bottom w:val="none" w:sz="0" w:space="0" w:color="auto"/>
        <w:right w:val="none" w:sz="0" w:space="0" w:color="auto"/>
      </w:divBdr>
    </w:div>
    <w:div w:id="1423599913">
      <w:bodyDiv w:val="1"/>
      <w:marLeft w:val="0"/>
      <w:marRight w:val="0"/>
      <w:marTop w:val="0"/>
      <w:marBottom w:val="0"/>
      <w:divBdr>
        <w:top w:val="none" w:sz="0" w:space="0" w:color="auto"/>
        <w:left w:val="none" w:sz="0" w:space="0" w:color="auto"/>
        <w:bottom w:val="none" w:sz="0" w:space="0" w:color="auto"/>
        <w:right w:val="none" w:sz="0" w:space="0" w:color="auto"/>
      </w:divBdr>
    </w:div>
    <w:div w:id="1460684870">
      <w:bodyDiv w:val="1"/>
      <w:marLeft w:val="0"/>
      <w:marRight w:val="0"/>
      <w:marTop w:val="0"/>
      <w:marBottom w:val="0"/>
      <w:divBdr>
        <w:top w:val="none" w:sz="0" w:space="0" w:color="auto"/>
        <w:left w:val="none" w:sz="0" w:space="0" w:color="auto"/>
        <w:bottom w:val="none" w:sz="0" w:space="0" w:color="auto"/>
        <w:right w:val="none" w:sz="0" w:space="0" w:color="auto"/>
      </w:divBdr>
    </w:div>
    <w:div w:id="1507596090">
      <w:bodyDiv w:val="1"/>
      <w:marLeft w:val="0"/>
      <w:marRight w:val="0"/>
      <w:marTop w:val="0"/>
      <w:marBottom w:val="0"/>
      <w:divBdr>
        <w:top w:val="none" w:sz="0" w:space="0" w:color="auto"/>
        <w:left w:val="none" w:sz="0" w:space="0" w:color="auto"/>
        <w:bottom w:val="none" w:sz="0" w:space="0" w:color="auto"/>
        <w:right w:val="none" w:sz="0" w:space="0" w:color="auto"/>
      </w:divBdr>
    </w:div>
    <w:div w:id="1598516148">
      <w:bodyDiv w:val="1"/>
      <w:marLeft w:val="0"/>
      <w:marRight w:val="0"/>
      <w:marTop w:val="0"/>
      <w:marBottom w:val="0"/>
      <w:divBdr>
        <w:top w:val="none" w:sz="0" w:space="0" w:color="auto"/>
        <w:left w:val="none" w:sz="0" w:space="0" w:color="auto"/>
        <w:bottom w:val="none" w:sz="0" w:space="0" w:color="auto"/>
        <w:right w:val="none" w:sz="0" w:space="0" w:color="auto"/>
      </w:divBdr>
    </w:div>
    <w:div w:id="1647854965">
      <w:bodyDiv w:val="1"/>
      <w:marLeft w:val="0"/>
      <w:marRight w:val="0"/>
      <w:marTop w:val="0"/>
      <w:marBottom w:val="0"/>
      <w:divBdr>
        <w:top w:val="none" w:sz="0" w:space="0" w:color="auto"/>
        <w:left w:val="none" w:sz="0" w:space="0" w:color="auto"/>
        <w:bottom w:val="none" w:sz="0" w:space="0" w:color="auto"/>
        <w:right w:val="none" w:sz="0" w:space="0" w:color="auto"/>
      </w:divBdr>
      <w:divsChild>
        <w:div w:id="1035738300">
          <w:marLeft w:val="0"/>
          <w:marRight w:val="0"/>
          <w:marTop w:val="0"/>
          <w:marBottom w:val="0"/>
          <w:divBdr>
            <w:top w:val="none" w:sz="0" w:space="0" w:color="auto"/>
            <w:left w:val="none" w:sz="0" w:space="0" w:color="auto"/>
            <w:bottom w:val="none" w:sz="0" w:space="0" w:color="auto"/>
            <w:right w:val="none" w:sz="0" w:space="0" w:color="auto"/>
          </w:divBdr>
          <w:divsChild>
            <w:div w:id="9687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6013">
      <w:bodyDiv w:val="1"/>
      <w:marLeft w:val="0"/>
      <w:marRight w:val="0"/>
      <w:marTop w:val="0"/>
      <w:marBottom w:val="0"/>
      <w:divBdr>
        <w:top w:val="none" w:sz="0" w:space="0" w:color="auto"/>
        <w:left w:val="none" w:sz="0" w:space="0" w:color="auto"/>
        <w:bottom w:val="none" w:sz="0" w:space="0" w:color="auto"/>
        <w:right w:val="none" w:sz="0" w:space="0" w:color="auto"/>
      </w:divBdr>
    </w:div>
    <w:div w:id="1973636900">
      <w:bodyDiv w:val="1"/>
      <w:marLeft w:val="0"/>
      <w:marRight w:val="0"/>
      <w:marTop w:val="0"/>
      <w:marBottom w:val="0"/>
      <w:divBdr>
        <w:top w:val="none" w:sz="0" w:space="0" w:color="auto"/>
        <w:left w:val="none" w:sz="0" w:space="0" w:color="auto"/>
        <w:bottom w:val="none" w:sz="0" w:space="0" w:color="auto"/>
        <w:right w:val="none" w:sz="0" w:space="0" w:color="auto"/>
      </w:divBdr>
    </w:div>
    <w:div w:id="1975016563">
      <w:bodyDiv w:val="1"/>
      <w:marLeft w:val="0"/>
      <w:marRight w:val="0"/>
      <w:marTop w:val="0"/>
      <w:marBottom w:val="0"/>
      <w:divBdr>
        <w:top w:val="none" w:sz="0" w:space="0" w:color="auto"/>
        <w:left w:val="none" w:sz="0" w:space="0" w:color="auto"/>
        <w:bottom w:val="none" w:sz="0" w:space="0" w:color="auto"/>
        <w:right w:val="none" w:sz="0" w:space="0" w:color="auto"/>
      </w:divBdr>
    </w:div>
    <w:div w:id="1985772030">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jp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9.jp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8.jpg"/><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B1662-BD0A-40F2-8EA6-E75C01B8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16354</TotalTime>
  <Pages>21</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4J Studios - Minecraft XBLA</vt:lpstr>
    </vt:vector>
  </TitlesOfParts>
  <Company>4J Studios</Company>
  <LinksUpToDate>false</LinksUpToDate>
  <CharactersWithSpaces>14170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4J Studios - Minecraft XBLA</dc:title>
  <dc:creator>Paddy Burns</dc:creator>
  <cp:lastModifiedBy>Paddy Burns</cp:lastModifiedBy>
  <cp:revision>108</cp:revision>
  <cp:lastPrinted>2012-08-27T11:28:00Z</cp:lastPrinted>
  <dcterms:created xsi:type="dcterms:W3CDTF">2012-06-21T09:44:00Z</dcterms:created>
  <dcterms:modified xsi:type="dcterms:W3CDTF">2012-10-02T19:09:00Z</dcterms:modified>
</cp:coreProperties>
</file>